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9DF5" w14:textId="278C79D8" w:rsidR="00EB5754" w:rsidRDefault="00EB5754" w:rsidP="007517D6">
      <w:pPr>
        <w:pStyle w:val="NormalWeb"/>
        <w:rPr>
          <w:rFonts w:ascii="Calibri,Bold" w:hAnsi="Calibri,Bold"/>
        </w:rPr>
      </w:pPr>
      <w:r>
        <w:rPr>
          <w:rFonts w:ascii="Calibri" w:hAnsi="Calibri" w:cs="Calibri"/>
          <w:noProof/>
        </w:rPr>
        <w:drawing>
          <wp:inline distT="0" distB="0" distL="0" distR="0" wp14:anchorId="532B08AB" wp14:editId="34F8609D">
            <wp:extent cx="5534025" cy="124777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34025" cy="1247775"/>
                    </a:xfrm>
                    <a:prstGeom prst="rect">
                      <a:avLst/>
                    </a:prstGeom>
                  </pic:spPr>
                </pic:pic>
              </a:graphicData>
            </a:graphic>
          </wp:inline>
        </w:drawing>
      </w:r>
    </w:p>
    <w:p w14:paraId="68FB06C5" w14:textId="77777777" w:rsidR="00EB5754" w:rsidRDefault="00EB5754" w:rsidP="00EB5754">
      <w:pPr>
        <w:jc w:val="center"/>
        <w:rPr>
          <w:rFonts w:ascii="Calibri" w:hAnsi="Calibri" w:cs="Calibri"/>
          <w:sz w:val="52"/>
          <w:szCs w:val="52"/>
          <w:lang w:eastAsia="en-GB"/>
        </w:rPr>
      </w:pPr>
      <w:r w:rsidRPr="00952F08">
        <w:rPr>
          <w:rFonts w:ascii="Calibri" w:hAnsi="Calibri" w:cs="Calibri"/>
          <w:sz w:val="52"/>
          <w:szCs w:val="52"/>
          <w:lang w:eastAsia="en-GB"/>
        </w:rPr>
        <w:t>The Federation of Tiverton Schools</w:t>
      </w:r>
    </w:p>
    <w:p w14:paraId="013FAB4E" w14:textId="6BF47B42" w:rsidR="00EB5754" w:rsidRPr="00FB163B" w:rsidRDefault="00293E25" w:rsidP="00EB5754">
      <w:pPr>
        <w:jc w:val="center"/>
        <w:rPr>
          <w:rFonts w:ascii="Calibri" w:hAnsi="Calibri" w:cs="Calibri"/>
          <w:b/>
          <w:bCs/>
          <w:sz w:val="52"/>
          <w:szCs w:val="52"/>
          <w:lang w:eastAsia="en-GB"/>
        </w:rPr>
      </w:pPr>
      <w:proofErr w:type="spellStart"/>
      <w:r>
        <w:rPr>
          <w:rFonts w:ascii="Calibri" w:hAnsi="Calibri" w:cs="Calibri"/>
          <w:b/>
          <w:bCs/>
          <w:sz w:val="52"/>
          <w:szCs w:val="52"/>
          <w:lang w:eastAsia="en-GB"/>
        </w:rPr>
        <w:t>Rackenford</w:t>
      </w:r>
      <w:proofErr w:type="spellEnd"/>
      <w:r w:rsidR="00115177">
        <w:rPr>
          <w:rFonts w:ascii="Calibri" w:hAnsi="Calibri" w:cs="Calibri"/>
          <w:b/>
          <w:bCs/>
          <w:sz w:val="52"/>
          <w:szCs w:val="52"/>
          <w:lang w:eastAsia="en-GB"/>
        </w:rPr>
        <w:t xml:space="preserve"> Primary School</w:t>
      </w:r>
    </w:p>
    <w:p w14:paraId="029B8CDB" w14:textId="77777777" w:rsidR="00EB5754" w:rsidRDefault="00EB5754" w:rsidP="00EB5754">
      <w:pPr>
        <w:rPr>
          <w:rFonts w:eastAsia="Calibri" w:cs="Arial"/>
          <w:b/>
          <w:bCs/>
          <w:color w:val="000000"/>
          <w:sz w:val="36"/>
          <w:szCs w:val="36"/>
          <w:lang w:val="en-US"/>
        </w:rPr>
      </w:pPr>
    </w:p>
    <w:p w14:paraId="247765E8" w14:textId="552DB98C" w:rsidR="00EB5754" w:rsidRPr="00E02ECD" w:rsidRDefault="00EB5754" w:rsidP="00EB5754">
      <w:pPr>
        <w:jc w:val="center"/>
        <w:rPr>
          <w:rFonts w:ascii="Calibri" w:hAnsi="Calibri" w:cs="Calibri"/>
          <w:b/>
          <w:sz w:val="52"/>
          <w:szCs w:val="52"/>
          <w:lang w:eastAsia="en-GB"/>
        </w:rPr>
      </w:pPr>
      <w:r>
        <w:rPr>
          <w:rFonts w:ascii="Calibri" w:hAnsi="Calibri" w:cs="Calibri"/>
          <w:b/>
          <w:sz w:val="52"/>
          <w:szCs w:val="52"/>
          <w:lang w:eastAsia="en-GB"/>
        </w:rPr>
        <w:t>Social Media Policy</w:t>
      </w:r>
    </w:p>
    <w:p w14:paraId="138D4B0A" w14:textId="77777777" w:rsidR="00EB5754" w:rsidRPr="004B3187" w:rsidRDefault="00EB5754" w:rsidP="00EB5754">
      <w:pPr>
        <w:rPr>
          <w:rFonts w:ascii="Calibri" w:hAnsi="Calibri" w:cs="Calibri"/>
          <w:b/>
          <w:u w:val="single"/>
          <w:lang w:eastAsia="en-GB"/>
        </w:rPr>
      </w:pP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24"/>
        <w:gridCol w:w="6176"/>
      </w:tblGrid>
      <w:tr w:rsidR="00EB5754" w:rsidRPr="00952F08" w14:paraId="6F255825" w14:textId="77777777" w:rsidTr="00CE0BA2">
        <w:trPr>
          <w:jc w:val="center"/>
        </w:trPr>
        <w:tc>
          <w:tcPr>
            <w:tcW w:w="29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469FB"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Status</w:t>
            </w:r>
          </w:p>
        </w:tc>
        <w:tc>
          <w:tcPr>
            <w:tcW w:w="6521" w:type="dxa"/>
            <w:tcBorders>
              <w:top w:val="single" w:sz="8" w:space="0" w:color="000000" w:themeColor="text1"/>
              <w:left w:val="nil"/>
              <w:bottom w:val="single" w:sz="8" w:space="0" w:color="000000" w:themeColor="text1"/>
              <w:right w:val="single" w:sz="8" w:space="0" w:color="000000" w:themeColor="text1"/>
            </w:tcBorders>
          </w:tcPr>
          <w:p w14:paraId="28E28BE1" w14:textId="77777777" w:rsidR="00EB5754" w:rsidRPr="00952F08" w:rsidRDefault="00EB5754" w:rsidP="00CE0BA2">
            <w:pPr>
              <w:rPr>
                <w:rFonts w:ascii="Calibri" w:hAnsi="Calibri" w:cs="Calibri"/>
                <w:b/>
                <w:sz w:val="32"/>
                <w:szCs w:val="32"/>
                <w:lang w:eastAsia="en-GB"/>
              </w:rPr>
            </w:pPr>
            <w:r>
              <w:rPr>
                <w:rFonts w:ascii="Calibri" w:hAnsi="Calibri" w:cs="Calibri"/>
                <w:b/>
                <w:sz w:val="32"/>
                <w:szCs w:val="32"/>
                <w:lang w:eastAsia="en-GB"/>
              </w:rPr>
              <w:t>Non-</w:t>
            </w:r>
            <w:r w:rsidRPr="00952F08">
              <w:rPr>
                <w:rFonts w:ascii="Calibri" w:hAnsi="Calibri" w:cs="Calibri"/>
                <w:b/>
                <w:sz w:val="32"/>
                <w:szCs w:val="32"/>
                <w:lang w:eastAsia="en-GB"/>
              </w:rPr>
              <w:t>Statutory</w:t>
            </w:r>
          </w:p>
          <w:p w14:paraId="161CEFB9" w14:textId="77777777"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 </w:t>
            </w:r>
          </w:p>
        </w:tc>
      </w:tr>
      <w:tr w:rsidR="00EB5754" w:rsidRPr="00952F08" w14:paraId="29490262" w14:textId="77777777" w:rsidTr="00CE0BA2">
        <w:trPr>
          <w:trHeight w:val="826"/>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06B37406"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Job title</w:t>
            </w:r>
          </w:p>
          <w:p w14:paraId="2D76CDB1" w14:textId="77777777" w:rsidR="00EB5754" w:rsidRPr="00952F08" w:rsidRDefault="00EB5754" w:rsidP="00CE0BA2">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41BDCC07" w14:textId="77777777" w:rsidR="00EB5754" w:rsidRPr="00952F08" w:rsidRDefault="00EB5754" w:rsidP="00CE0BA2">
            <w:pPr>
              <w:rPr>
                <w:rFonts w:ascii="Calibri" w:hAnsi="Calibri" w:cs="Calibri"/>
                <w:b/>
                <w:sz w:val="32"/>
                <w:szCs w:val="32"/>
                <w:lang w:eastAsia="en-GB"/>
              </w:rPr>
            </w:pPr>
          </w:p>
        </w:tc>
      </w:tr>
      <w:tr w:rsidR="00EB5754" w:rsidRPr="00952F08" w14:paraId="3D3CD797"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0ED3B45"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Nominated prime author:  </w:t>
            </w:r>
          </w:p>
        </w:tc>
        <w:tc>
          <w:tcPr>
            <w:tcW w:w="6521" w:type="dxa"/>
            <w:tcBorders>
              <w:top w:val="nil"/>
              <w:left w:val="nil"/>
              <w:bottom w:val="single" w:sz="8" w:space="0" w:color="000000" w:themeColor="text1"/>
              <w:right w:val="single" w:sz="8" w:space="0" w:color="000000" w:themeColor="text1"/>
            </w:tcBorders>
          </w:tcPr>
          <w:p w14:paraId="5807C5D1" w14:textId="19EE3AD1" w:rsidR="00EB5754" w:rsidRPr="00952F08" w:rsidRDefault="00115177" w:rsidP="00CE0BA2">
            <w:pPr>
              <w:rPr>
                <w:rFonts w:ascii="Calibri" w:hAnsi="Calibri" w:cs="Calibri"/>
                <w:b/>
                <w:sz w:val="32"/>
                <w:szCs w:val="32"/>
                <w:lang w:eastAsia="en-GB"/>
              </w:rPr>
            </w:pPr>
            <w:r>
              <w:rPr>
                <w:rFonts w:ascii="Calibri" w:hAnsi="Calibri" w:cs="Calibri"/>
                <w:b/>
                <w:sz w:val="32"/>
                <w:szCs w:val="32"/>
                <w:lang w:eastAsia="en-GB"/>
              </w:rPr>
              <w:t>Federation of Tiverton Schools</w:t>
            </w:r>
          </w:p>
        </w:tc>
      </w:tr>
      <w:tr w:rsidR="00EB5754" w:rsidRPr="00952F08" w14:paraId="2E4A74D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62278E93"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Policy to be implemented by: </w:t>
            </w:r>
          </w:p>
        </w:tc>
        <w:tc>
          <w:tcPr>
            <w:tcW w:w="6521" w:type="dxa"/>
            <w:tcBorders>
              <w:top w:val="nil"/>
              <w:left w:val="nil"/>
              <w:bottom w:val="single" w:sz="8" w:space="0" w:color="000000" w:themeColor="text1"/>
              <w:right w:val="single" w:sz="8" w:space="0" w:color="000000" w:themeColor="text1"/>
            </w:tcBorders>
          </w:tcPr>
          <w:p w14:paraId="22958BA0" w14:textId="62A1E195"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All Staff</w:t>
            </w:r>
            <w:r>
              <w:rPr>
                <w:rFonts w:ascii="Calibri" w:hAnsi="Calibri" w:cs="Calibri"/>
                <w:b/>
                <w:sz w:val="32"/>
                <w:szCs w:val="32"/>
                <w:lang w:eastAsia="en-GB"/>
              </w:rPr>
              <w:t>, Students and Parents</w:t>
            </w:r>
          </w:p>
          <w:p w14:paraId="5E1A3404" w14:textId="77777777" w:rsidR="00EB5754" w:rsidRPr="00952F08" w:rsidRDefault="00EB5754" w:rsidP="00CE0BA2">
            <w:pPr>
              <w:rPr>
                <w:rFonts w:ascii="Calibri" w:hAnsi="Calibri" w:cs="Calibri"/>
                <w:b/>
                <w:sz w:val="32"/>
                <w:szCs w:val="32"/>
                <w:lang w:eastAsia="en-GB"/>
              </w:rPr>
            </w:pPr>
            <w:r w:rsidRPr="00952F08">
              <w:rPr>
                <w:rFonts w:ascii="Calibri" w:hAnsi="Calibri" w:cs="Calibri"/>
                <w:b/>
                <w:sz w:val="32"/>
                <w:szCs w:val="32"/>
                <w:lang w:eastAsia="en-GB"/>
              </w:rPr>
              <w:t> </w:t>
            </w:r>
          </w:p>
        </w:tc>
      </w:tr>
      <w:tr w:rsidR="00EB5754" w:rsidRPr="00952F08" w14:paraId="5C17F807"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97036F6" w14:textId="77777777" w:rsidR="00EB5754" w:rsidRPr="00952F08" w:rsidRDefault="00EB5754" w:rsidP="00CE0BA2">
            <w:pPr>
              <w:rPr>
                <w:rFonts w:ascii="Calibri" w:hAnsi="Calibri" w:cs="Calibri"/>
                <w:sz w:val="32"/>
                <w:szCs w:val="32"/>
                <w:lang w:eastAsia="en-GB"/>
              </w:rPr>
            </w:pPr>
            <w:r>
              <w:rPr>
                <w:rFonts w:ascii="Calibri" w:hAnsi="Calibri" w:cs="Calibri"/>
                <w:sz w:val="32"/>
                <w:szCs w:val="32"/>
                <w:lang w:eastAsia="en-GB"/>
              </w:rPr>
              <w:t>Version date</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14:paraId="60F96EAE" w14:textId="41C1D5AE" w:rsidR="00EB5754" w:rsidRPr="00952F08" w:rsidRDefault="00EB5754" w:rsidP="00CE0BA2">
            <w:pPr>
              <w:rPr>
                <w:rFonts w:ascii="Calibri" w:hAnsi="Calibri" w:cs="Calibri"/>
                <w:b/>
                <w:sz w:val="32"/>
                <w:szCs w:val="32"/>
                <w:lang w:eastAsia="en-GB"/>
              </w:rPr>
            </w:pPr>
            <w:r>
              <w:rPr>
                <w:rFonts w:ascii="Calibri" w:hAnsi="Calibri" w:cs="Calibri"/>
                <w:b/>
                <w:sz w:val="32"/>
                <w:szCs w:val="32"/>
                <w:lang w:eastAsia="en-GB"/>
              </w:rPr>
              <w:t>3</w:t>
            </w:r>
            <w:r w:rsidRPr="00EB5754">
              <w:rPr>
                <w:rFonts w:ascii="Calibri" w:hAnsi="Calibri" w:cs="Calibri"/>
                <w:b/>
                <w:sz w:val="32"/>
                <w:szCs w:val="32"/>
                <w:vertAlign w:val="superscript"/>
                <w:lang w:eastAsia="en-GB"/>
              </w:rPr>
              <w:t>rd</w:t>
            </w:r>
            <w:r>
              <w:rPr>
                <w:rFonts w:ascii="Calibri" w:hAnsi="Calibri" w:cs="Calibri"/>
                <w:b/>
                <w:sz w:val="32"/>
                <w:szCs w:val="32"/>
                <w:lang w:eastAsia="en-GB"/>
              </w:rPr>
              <w:t xml:space="preserve"> November 2021</w:t>
            </w:r>
          </w:p>
        </w:tc>
      </w:tr>
      <w:tr w:rsidR="00EB5754" w:rsidRPr="00952F08" w14:paraId="4C3A76A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1E931730" w14:textId="77777777"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Review period</w:t>
            </w:r>
          </w:p>
        </w:tc>
        <w:tc>
          <w:tcPr>
            <w:tcW w:w="6521" w:type="dxa"/>
            <w:tcBorders>
              <w:top w:val="nil"/>
              <w:left w:val="nil"/>
              <w:bottom w:val="single" w:sz="8" w:space="0" w:color="000000" w:themeColor="text1"/>
              <w:right w:val="single" w:sz="8" w:space="0" w:color="000000" w:themeColor="text1"/>
            </w:tcBorders>
          </w:tcPr>
          <w:p w14:paraId="0BED3C78" w14:textId="57625090" w:rsidR="00EB5754" w:rsidRDefault="00EB5754" w:rsidP="00CE0BA2">
            <w:pPr>
              <w:rPr>
                <w:rFonts w:ascii="Calibri" w:hAnsi="Calibri" w:cs="Calibri"/>
                <w:b/>
                <w:sz w:val="32"/>
                <w:szCs w:val="32"/>
                <w:lang w:eastAsia="en-GB"/>
              </w:rPr>
            </w:pPr>
          </w:p>
          <w:p w14:paraId="27358BA1" w14:textId="77777777" w:rsidR="00EB5754" w:rsidRPr="00952F08" w:rsidRDefault="00EB5754" w:rsidP="00CE0BA2">
            <w:pPr>
              <w:rPr>
                <w:rFonts w:ascii="Calibri" w:hAnsi="Calibri" w:cs="Calibri"/>
                <w:b/>
                <w:sz w:val="32"/>
                <w:szCs w:val="32"/>
                <w:lang w:eastAsia="en-GB"/>
              </w:rPr>
            </w:pPr>
          </w:p>
        </w:tc>
      </w:tr>
      <w:tr w:rsidR="00EB5754" w:rsidRPr="00952F08" w14:paraId="28C6BEDE"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79E5E1D7" w14:textId="3FEAFDAC" w:rsidR="00EB5754" w:rsidRPr="00952F08" w:rsidRDefault="00EB5754" w:rsidP="00CE0BA2">
            <w:pPr>
              <w:rPr>
                <w:rFonts w:ascii="Calibri" w:hAnsi="Calibri" w:cs="Calibri"/>
                <w:sz w:val="32"/>
                <w:szCs w:val="32"/>
                <w:lang w:eastAsia="en-GB"/>
              </w:rPr>
            </w:pPr>
            <w:r w:rsidRPr="00952F08">
              <w:rPr>
                <w:rFonts w:ascii="Calibri" w:hAnsi="Calibri" w:cs="Calibri"/>
                <w:sz w:val="32"/>
                <w:szCs w:val="32"/>
                <w:lang w:eastAsia="en-GB"/>
              </w:rPr>
              <w:t xml:space="preserve">Date </w:t>
            </w:r>
            <w:r w:rsidR="0006660C">
              <w:rPr>
                <w:rFonts w:ascii="Calibri" w:hAnsi="Calibri" w:cs="Calibri"/>
                <w:sz w:val="32"/>
                <w:szCs w:val="32"/>
                <w:lang w:eastAsia="en-GB"/>
              </w:rPr>
              <w:t>ratified</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14:paraId="0315EFC4" w14:textId="694DB90B" w:rsidR="00EB5754" w:rsidRPr="00952F08" w:rsidRDefault="0000691B" w:rsidP="00CE0BA2">
            <w:pPr>
              <w:rPr>
                <w:rFonts w:ascii="Calibri" w:hAnsi="Calibri" w:cs="Calibri"/>
                <w:b/>
                <w:sz w:val="32"/>
                <w:szCs w:val="32"/>
                <w:lang w:eastAsia="en-GB"/>
              </w:rPr>
            </w:pPr>
            <w:r>
              <w:rPr>
                <w:rFonts w:ascii="Calibri" w:hAnsi="Calibri" w:cs="Calibri"/>
                <w:b/>
                <w:sz w:val="32"/>
                <w:szCs w:val="32"/>
                <w:lang w:eastAsia="en-GB"/>
              </w:rPr>
              <w:t>10</w:t>
            </w:r>
            <w:r w:rsidRPr="0000691B">
              <w:rPr>
                <w:rFonts w:ascii="Calibri" w:hAnsi="Calibri" w:cs="Calibri"/>
                <w:b/>
                <w:sz w:val="32"/>
                <w:szCs w:val="32"/>
                <w:vertAlign w:val="superscript"/>
                <w:lang w:eastAsia="en-GB"/>
              </w:rPr>
              <w:t>th</w:t>
            </w:r>
            <w:r>
              <w:rPr>
                <w:rFonts w:ascii="Calibri" w:hAnsi="Calibri" w:cs="Calibri"/>
                <w:b/>
                <w:sz w:val="32"/>
                <w:szCs w:val="32"/>
                <w:lang w:eastAsia="en-GB"/>
              </w:rPr>
              <w:t xml:space="preserve"> Nov</w:t>
            </w:r>
            <w:r w:rsidR="00EB5754">
              <w:rPr>
                <w:rFonts w:ascii="Calibri" w:hAnsi="Calibri" w:cs="Calibri"/>
                <w:b/>
                <w:sz w:val="32"/>
                <w:szCs w:val="32"/>
                <w:lang w:eastAsia="en-GB"/>
              </w:rPr>
              <w:t>ember 2021</w:t>
            </w:r>
          </w:p>
          <w:p w14:paraId="7B9BF303" w14:textId="77777777" w:rsidR="00EB5754" w:rsidRPr="00952F08" w:rsidRDefault="00EB5754" w:rsidP="00CE0BA2">
            <w:pPr>
              <w:rPr>
                <w:rFonts w:ascii="Calibri" w:hAnsi="Calibri" w:cs="Calibri"/>
                <w:b/>
                <w:sz w:val="32"/>
                <w:szCs w:val="32"/>
                <w:lang w:eastAsia="en-GB"/>
              </w:rPr>
            </w:pPr>
          </w:p>
        </w:tc>
      </w:tr>
      <w:tr w:rsidR="00EB5754" w:rsidRPr="00952F08" w14:paraId="629022A1" w14:textId="77777777" w:rsidTr="00CE0BA2">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14:paraId="6B95101B" w14:textId="77777777" w:rsidR="00EB5754" w:rsidRDefault="00EB5754" w:rsidP="00CE0BA2">
            <w:pPr>
              <w:rPr>
                <w:rFonts w:ascii="Calibri" w:hAnsi="Calibri" w:cs="Calibri"/>
                <w:sz w:val="32"/>
                <w:szCs w:val="32"/>
                <w:lang w:eastAsia="en-GB"/>
              </w:rPr>
            </w:pPr>
            <w:r>
              <w:rPr>
                <w:rFonts w:ascii="Calibri" w:hAnsi="Calibri" w:cs="Calibri"/>
                <w:sz w:val="32"/>
                <w:szCs w:val="32"/>
                <w:lang w:eastAsia="en-GB"/>
              </w:rPr>
              <w:t>Signature of Co-Chair of Governors</w:t>
            </w:r>
            <w:r w:rsidRPr="00952F08">
              <w:rPr>
                <w:rFonts w:ascii="Calibri" w:hAnsi="Calibri" w:cs="Calibri"/>
                <w:sz w:val="32"/>
                <w:szCs w:val="32"/>
                <w:lang w:eastAsia="en-GB"/>
              </w:rPr>
              <w:t>:</w:t>
            </w:r>
          </w:p>
          <w:p w14:paraId="5097C442" w14:textId="77777777" w:rsidR="00EB5754" w:rsidRPr="00952F08" w:rsidRDefault="00EB5754" w:rsidP="00CE0BA2">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14:paraId="6950F9E8" w14:textId="13EEDCEF" w:rsidR="00EB5754" w:rsidRPr="00952F08" w:rsidRDefault="00EB5754" w:rsidP="00CE0BA2">
            <w:pPr>
              <w:pStyle w:val="NoSpacing"/>
              <w:rPr>
                <w:snapToGrid/>
                <w:lang w:eastAsia="en-GB"/>
              </w:rPr>
            </w:pPr>
            <w:r w:rsidRPr="39F2ACBB">
              <w:rPr>
                <w:bCs/>
                <w:snapToGrid/>
                <w:lang w:eastAsia="en-GB"/>
              </w:rPr>
              <w:t>   </w:t>
            </w:r>
            <w:r w:rsidR="0006660C">
              <w:rPr>
                <w:noProof/>
                <w:snapToGrid/>
                <w:lang w:eastAsia="en-GB"/>
              </w:rPr>
              <w:drawing>
                <wp:inline distT="0" distB="0" distL="0" distR="0" wp14:anchorId="4D9E7AB7" wp14:editId="6AD21121">
                  <wp:extent cx="2260600" cy="584200"/>
                  <wp:effectExtent l="0" t="0" r="0" b="0"/>
                  <wp:docPr id="5"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60600" cy="584200"/>
                          </a:xfrm>
                          <a:prstGeom prst="rect">
                            <a:avLst/>
                          </a:prstGeom>
                        </pic:spPr>
                      </pic:pic>
                    </a:graphicData>
                  </a:graphic>
                </wp:inline>
              </w:drawing>
            </w:r>
          </w:p>
        </w:tc>
      </w:tr>
    </w:tbl>
    <w:p w14:paraId="4E8D632A" w14:textId="77777777" w:rsidR="00EB5754" w:rsidRPr="004B3187" w:rsidRDefault="00EB5754" w:rsidP="00EB5754">
      <w:pPr>
        <w:rPr>
          <w:rFonts w:ascii="Calibri" w:hAnsi="Calibri" w:cs="Calibri"/>
          <w:lang w:eastAsia="en-GB"/>
        </w:rPr>
      </w:pPr>
    </w:p>
    <w:p w14:paraId="21221295" w14:textId="77777777" w:rsidR="00EB5754" w:rsidRDefault="00EB5754" w:rsidP="00EB5754">
      <w:r w:rsidRPr="004B3187">
        <w:rPr>
          <w:rFonts w:ascii="Calibri" w:hAnsi="Calibri" w:cs="Calibri"/>
          <w:i/>
          <w:lang w:eastAsia="en-GB"/>
        </w:rPr>
        <w:t xml:space="preserve">Within this policy, the term ‘Headteacher’ </w:t>
      </w:r>
      <w:r>
        <w:rPr>
          <w:rFonts w:ascii="Calibri" w:hAnsi="Calibri" w:cs="Calibri"/>
          <w:i/>
          <w:lang w:eastAsia="en-GB"/>
        </w:rPr>
        <w:t>includes</w:t>
      </w:r>
      <w:r w:rsidRPr="004B3187">
        <w:rPr>
          <w:rFonts w:ascii="Calibri" w:hAnsi="Calibri" w:cs="Calibri"/>
          <w:i/>
          <w:lang w:eastAsia="en-GB"/>
        </w:rPr>
        <w:t xml:space="preserve"> ‘Head of Pr</w:t>
      </w:r>
      <w:r>
        <w:rPr>
          <w:rFonts w:ascii="Calibri" w:hAnsi="Calibri" w:cs="Calibri"/>
          <w:i/>
          <w:lang w:eastAsia="en-GB"/>
        </w:rPr>
        <w:t>imary’ and ‘Head of Secondary’. The term ‘Deputy Head’ includes</w:t>
      </w:r>
      <w:r w:rsidRPr="004B3187">
        <w:rPr>
          <w:rFonts w:ascii="Calibri" w:hAnsi="Calibri" w:cs="Calibri"/>
          <w:i/>
          <w:lang w:eastAsia="en-GB"/>
        </w:rPr>
        <w:t xml:space="preserve"> ‘Head of School’.</w:t>
      </w:r>
      <w:r>
        <w:rPr>
          <w:rFonts w:ascii="Calibri" w:hAnsi="Calibri" w:cs="Calibri"/>
          <w:i/>
          <w:lang w:eastAsia="en-GB"/>
        </w:rPr>
        <w:t xml:space="preserve"> </w:t>
      </w:r>
      <w:r w:rsidRPr="00205919">
        <w:rPr>
          <w:rFonts w:ascii="Calibri" w:hAnsi="Calibri" w:cs="Calibri"/>
          <w:i/>
          <w:lang w:eastAsia="en-GB"/>
        </w:rPr>
        <w:t>The term “school” refers to</w:t>
      </w:r>
      <w:r>
        <w:rPr>
          <w:rFonts w:ascii="Calibri" w:hAnsi="Calibri" w:cs="Calibri"/>
          <w:i/>
          <w:lang w:eastAsia="en-GB"/>
        </w:rPr>
        <w:t xml:space="preserve"> ALL school</w:t>
      </w:r>
      <w:r w:rsidRPr="00205919">
        <w:rPr>
          <w:rFonts w:ascii="Calibri" w:hAnsi="Calibri" w:cs="Calibri"/>
          <w:i/>
          <w:lang w:eastAsia="en-GB"/>
        </w:rPr>
        <w:t>s</w:t>
      </w:r>
      <w:r>
        <w:rPr>
          <w:rFonts w:ascii="Calibri" w:hAnsi="Calibri" w:cs="Calibri"/>
          <w:i/>
          <w:lang w:eastAsia="en-GB"/>
        </w:rPr>
        <w:t xml:space="preserve"> within The Federation of Tiverton Schools.</w:t>
      </w:r>
    </w:p>
    <w:p w14:paraId="4EDDE765" w14:textId="77777777" w:rsidR="00EB5754" w:rsidRDefault="00EB5754" w:rsidP="007517D6">
      <w:pPr>
        <w:pStyle w:val="NormalWeb"/>
        <w:rPr>
          <w:rFonts w:ascii="Calibri,Bold" w:hAnsi="Calibri,Bold"/>
        </w:rPr>
      </w:pPr>
    </w:p>
    <w:p w14:paraId="354AB03E" w14:textId="77777777" w:rsidR="00EB5754" w:rsidRDefault="00EB5754" w:rsidP="007517D6">
      <w:pPr>
        <w:pStyle w:val="NormalWeb"/>
        <w:rPr>
          <w:rFonts w:ascii="Calibri,Bold" w:hAnsi="Calibri,Bold"/>
        </w:rPr>
      </w:pPr>
    </w:p>
    <w:p w14:paraId="05433A48" w14:textId="77777777" w:rsidR="00EB5754" w:rsidRDefault="00EB5754" w:rsidP="007517D6">
      <w:pPr>
        <w:pStyle w:val="NormalWeb"/>
        <w:rPr>
          <w:rFonts w:ascii="Calibri,Bold" w:hAnsi="Calibri,Bold"/>
        </w:rPr>
      </w:pPr>
    </w:p>
    <w:p w14:paraId="2290195E" w14:textId="0BACDD6A" w:rsidR="007517D6" w:rsidRDefault="00293E25" w:rsidP="007517D6">
      <w:pPr>
        <w:pStyle w:val="NormalWeb"/>
      </w:pPr>
      <w:r>
        <w:rPr>
          <w:rFonts w:ascii="Calibri,Bold" w:hAnsi="Calibri,Bold"/>
        </w:rPr>
        <w:t>RACKENFORD</w:t>
      </w:r>
      <w:r w:rsidR="00115177">
        <w:rPr>
          <w:rFonts w:ascii="Calibri,Bold" w:hAnsi="Calibri,Bold"/>
        </w:rPr>
        <w:t xml:space="preserve"> PRIMARY</w:t>
      </w:r>
      <w:r w:rsidR="007517D6">
        <w:rPr>
          <w:rFonts w:ascii="Calibri,Bold" w:hAnsi="Calibri,Bold"/>
        </w:rPr>
        <w:t xml:space="preserve"> SCHOOL SOCIAL MEDIA POLICY </w:t>
      </w:r>
    </w:p>
    <w:p w14:paraId="0D29E718" w14:textId="13E6856E" w:rsidR="007517D6" w:rsidRDefault="0006660C" w:rsidP="007517D6">
      <w:pPr>
        <w:pStyle w:val="NormalWeb"/>
      </w:pPr>
      <w:r>
        <w:rPr>
          <w:rFonts w:ascii="Calibri,Bold" w:hAnsi="Calibri,Bold"/>
        </w:rPr>
        <w:t>Agreed</w:t>
      </w:r>
      <w:r w:rsidR="007517D6">
        <w:rPr>
          <w:rFonts w:ascii="Calibri,Bold" w:hAnsi="Calibri,Bold"/>
        </w:rPr>
        <w:t xml:space="preserve"> by the </w:t>
      </w:r>
      <w:r w:rsidR="0000691B">
        <w:rPr>
          <w:rFonts w:ascii="Calibri,Bold" w:hAnsi="Calibri,Bold"/>
        </w:rPr>
        <w:t>learning, Progress and Welfare Committee</w:t>
      </w:r>
      <w:r w:rsidR="007517D6">
        <w:rPr>
          <w:rFonts w:ascii="Calibri,Bold" w:hAnsi="Calibri,Bold"/>
        </w:rPr>
        <w:t xml:space="preserve"> </w:t>
      </w:r>
      <w:r w:rsidR="00EB5754">
        <w:rPr>
          <w:rFonts w:ascii="Calibri,Bold" w:hAnsi="Calibri,Bold"/>
        </w:rPr>
        <w:t xml:space="preserve">on </w:t>
      </w:r>
      <w:r w:rsidR="0000691B">
        <w:rPr>
          <w:rFonts w:ascii="Calibri,Bold" w:hAnsi="Calibri,Bold"/>
        </w:rPr>
        <w:t>10</w:t>
      </w:r>
      <w:r w:rsidR="00EB5754" w:rsidRPr="00EB5754">
        <w:rPr>
          <w:rFonts w:ascii="Calibri,Bold" w:hAnsi="Calibri,Bold"/>
          <w:vertAlign w:val="superscript"/>
        </w:rPr>
        <w:t>th</w:t>
      </w:r>
      <w:r w:rsidR="00EB5754">
        <w:rPr>
          <w:rFonts w:ascii="Calibri,Bold" w:hAnsi="Calibri,Bold"/>
        </w:rPr>
        <w:t xml:space="preserve"> </w:t>
      </w:r>
      <w:r w:rsidR="0000691B">
        <w:rPr>
          <w:rFonts w:ascii="Calibri,Bold" w:hAnsi="Calibri,Bold"/>
        </w:rPr>
        <w:t>Novem</w:t>
      </w:r>
      <w:r w:rsidR="00EB5754">
        <w:rPr>
          <w:rFonts w:ascii="Calibri,Bold" w:hAnsi="Calibri,Bold"/>
        </w:rPr>
        <w:t>ber 2021</w:t>
      </w:r>
    </w:p>
    <w:p w14:paraId="129B7EDD" w14:textId="77777777" w:rsidR="007517D6" w:rsidRDefault="007517D6" w:rsidP="007517D6">
      <w:pPr>
        <w:pStyle w:val="NormalWeb"/>
        <w:rPr>
          <w:rFonts w:ascii="Calibri,Bold" w:hAnsi="Calibri,Bold"/>
          <w:sz w:val="32"/>
          <w:szCs w:val="32"/>
        </w:rPr>
      </w:pPr>
    </w:p>
    <w:p w14:paraId="7B853624" w14:textId="01B6F53E" w:rsidR="007517D6" w:rsidRDefault="007517D6" w:rsidP="007517D6">
      <w:pPr>
        <w:pStyle w:val="NormalWeb"/>
      </w:pPr>
      <w:r>
        <w:rPr>
          <w:rFonts w:ascii="Calibri" w:hAnsi="Calibri" w:cs="Calibri"/>
          <w:sz w:val="22"/>
          <w:szCs w:val="22"/>
        </w:rPr>
        <w:t xml:space="preserve">The widespread use of social media applications brings opportunities to engage and communicate in new ways. The principles set out in this policy are designed to ensure that the use of social media by </w:t>
      </w:r>
      <w:proofErr w:type="spellStart"/>
      <w:r w:rsidR="00293E25">
        <w:rPr>
          <w:rFonts w:ascii="Calibri" w:hAnsi="Calibri" w:cs="Calibri"/>
          <w:sz w:val="22"/>
          <w:szCs w:val="22"/>
        </w:rPr>
        <w:t>Rackenford</w:t>
      </w:r>
      <w:proofErr w:type="spellEnd"/>
      <w:r w:rsidR="00115177">
        <w:rPr>
          <w:rFonts w:ascii="Calibri" w:hAnsi="Calibri" w:cs="Calibri"/>
          <w:sz w:val="22"/>
          <w:szCs w:val="22"/>
        </w:rPr>
        <w:t xml:space="preserve"> Primary</w:t>
      </w:r>
      <w:r>
        <w:rPr>
          <w:rFonts w:ascii="Calibri" w:hAnsi="Calibri" w:cs="Calibri"/>
          <w:sz w:val="22"/>
          <w:szCs w:val="22"/>
        </w:rPr>
        <w:t xml:space="preserve"> School Community (staff, students and parents) is undertaken responsibly, and that the confidentiality of students and staff, and the reputation of the school, are safeguarded. </w:t>
      </w:r>
    </w:p>
    <w:p w14:paraId="407AFBA3" w14:textId="77777777" w:rsidR="007517D6" w:rsidRPr="007517D6" w:rsidRDefault="007517D6" w:rsidP="007517D6">
      <w:pPr>
        <w:pStyle w:val="NormalWeb"/>
        <w:rPr>
          <w:b/>
          <w:bCs/>
        </w:rPr>
      </w:pPr>
      <w:r w:rsidRPr="007517D6">
        <w:rPr>
          <w:rFonts w:ascii="Calibri,Bold" w:hAnsi="Calibri,Bold"/>
          <w:b/>
          <w:bCs/>
          <w:sz w:val="22"/>
          <w:szCs w:val="22"/>
        </w:rPr>
        <w:t xml:space="preserve">Statement of intent </w:t>
      </w:r>
    </w:p>
    <w:p w14:paraId="49148018" w14:textId="38F26594" w:rsidR="007517D6" w:rsidRDefault="007517D6" w:rsidP="007517D6">
      <w:pPr>
        <w:pStyle w:val="NormalWeb"/>
      </w:pPr>
      <w:r>
        <w:rPr>
          <w:rFonts w:ascii="Calibri" w:hAnsi="Calibri" w:cs="Calibri"/>
          <w:sz w:val="22"/>
          <w:szCs w:val="22"/>
        </w:rPr>
        <w:t xml:space="preserve">This policy applies to all School students, staff, parents and the wider school community. It covers personal use of social media as well as the use of social media for official school purposes including sites hosted and maintained on behalf of the school. </w:t>
      </w:r>
    </w:p>
    <w:p w14:paraId="3282F76E" w14:textId="49764537" w:rsidR="007517D6" w:rsidRDefault="007517D6" w:rsidP="007517D6">
      <w:pPr>
        <w:pStyle w:val="NormalWeb"/>
      </w:pPr>
      <w:r>
        <w:rPr>
          <w:rFonts w:ascii="Calibri" w:hAnsi="Calibri" w:cs="Calibri"/>
          <w:sz w:val="22"/>
          <w:szCs w:val="22"/>
        </w:rPr>
        <w:t xml:space="preserve">This policy applies to any electronic communication software, including those running on mobile devices such as social networking sites, blogs, microblogs, chatroom forums, podcasts, open access online encyclopaedias, social bookmarking sites and content sharing sites. </w:t>
      </w:r>
    </w:p>
    <w:p w14:paraId="655B0137" w14:textId="77777777" w:rsidR="007517D6" w:rsidRDefault="007517D6" w:rsidP="007517D6">
      <w:pPr>
        <w:pStyle w:val="NormalWeb"/>
      </w:pPr>
      <w:r>
        <w:rPr>
          <w:rFonts w:ascii="Calibri" w:hAnsi="Calibri" w:cs="Calibri"/>
          <w:sz w:val="22"/>
          <w:szCs w:val="22"/>
        </w:rPr>
        <w:t xml:space="preserve">It is impossible to cover all circumstances or emerging media hence the principles set out in this policy must be followed irrespective of the medium. </w:t>
      </w:r>
    </w:p>
    <w:p w14:paraId="6F4A750B" w14:textId="77777777" w:rsidR="007517D6" w:rsidRPr="007517D6" w:rsidRDefault="007517D6" w:rsidP="007517D6">
      <w:pPr>
        <w:pStyle w:val="NormalWeb"/>
        <w:rPr>
          <w:b/>
          <w:bCs/>
        </w:rPr>
      </w:pPr>
      <w:r w:rsidRPr="007517D6">
        <w:rPr>
          <w:rFonts w:ascii="Calibri,Bold" w:hAnsi="Calibri,Bold"/>
          <w:b/>
          <w:bCs/>
          <w:sz w:val="22"/>
          <w:szCs w:val="22"/>
        </w:rPr>
        <w:t xml:space="preserve">Principles </w:t>
      </w:r>
    </w:p>
    <w:p w14:paraId="16790D93" w14:textId="77777777" w:rsidR="007517D6" w:rsidRDefault="007517D6" w:rsidP="007517D6">
      <w:pPr>
        <w:pStyle w:val="NormalWeb"/>
      </w:pPr>
      <w:r>
        <w:rPr>
          <w:rFonts w:ascii="Calibri" w:hAnsi="Calibri" w:cs="Calibri"/>
          <w:sz w:val="22"/>
          <w:szCs w:val="22"/>
        </w:rPr>
        <w:t xml:space="preserve">-  The School Community should be conscious at all times of the need to keep their personal and professional lives separate. They should not put themselves in a position where there is a conflict between their school and personal interests. </w:t>
      </w:r>
    </w:p>
    <w:p w14:paraId="3D0A8D81" w14:textId="08762EE9" w:rsidR="007517D6" w:rsidRDefault="007517D6" w:rsidP="007517D6">
      <w:pPr>
        <w:pStyle w:val="NormalWeb"/>
      </w:pPr>
      <w:r>
        <w:rPr>
          <w:rFonts w:ascii="Calibri" w:hAnsi="Calibri" w:cs="Calibri"/>
          <w:sz w:val="22"/>
          <w:szCs w:val="22"/>
        </w:rPr>
        <w:t xml:space="preserve">-  The School Community should not engage in activities which could bring </w:t>
      </w:r>
      <w:r w:rsidR="00115177">
        <w:rPr>
          <w:rFonts w:ascii="Calibri" w:hAnsi="Calibri" w:cs="Calibri"/>
          <w:sz w:val="22"/>
          <w:szCs w:val="22"/>
        </w:rPr>
        <w:t>the</w:t>
      </w:r>
      <w:r>
        <w:rPr>
          <w:rFonts w:ascii="Calibri" w:hAnsi="Calibri" w:cs="Calibri"/>
          <w:sz w:val="22"/>
          <w:szCs w:val="22"/>
        </w:rPr>
        <w:t xml:space="preserve"> School into disrepute. </w:t>
      </w:r>
    </w:p>
    <w:p w14:paraId="26871C25" w14:textId="594A25F9" w:rsidR="007517D6" w:rsidRDefault="007517D6" w:rsidP="007517D6">
      <w:pPr>
        <w:pStyle w:val="NormalWeb"/>
      </w:pPr>
      <w:r>
        <w:rPr>
          <w:rFonts w:ascii="Calibri" w:hAnsi="Calibri" w:cs="Calibri"/>
          <w:sz w:val="22"/>
          <w:szCs w:val="22"/>
        </w:rPr>
        <w:t xml:space="preserve">-  The School Community should not present their own views as those of the School on any public platform. </w:t>
      </w:r>
    </w:p>
    <w:p w14:paraId="29578454" w14:textId="77777777" w:rsidR="007517D6" w:rsidRDefault="007517D6" w:rsidP="007517D6">
      <w:pPr>
        <w:pStyle w:val="NormalWeb"/>
      </w:pPr>
      <w:r>
        <w:rPr>
          <w:rFonts w:ascii="Calibri" w:hAnsi="Calibri" w:cs="Calibri"/>
          <w:sz w:val="22"/>
          <w:szCs w:val="22"/>
        </w:rPr>
        <w:t xml:space="preserve">-  The School Community must not use social media and the internet in any way to attack, insult, abuse or defame any person or organisation. </w:t>
      </w:r>
    </w:p>
    <w:p w14:paraId="7FACA7F0" w14:textId="77777777" w:rsidR="007517D6" w:rsidRPr="007517D6" w:rsidRDefault="007517D6" w:rsidP="007517D6">
      <w:pPr>
        <w:pStyle w:val="NormalWeb"/>
        <w:rPr>
          <w:b/>
          <w:bCs/>
        </w:rPr>
      </w:pPr>
      <w:r w:rsidRPr="007517D6">
        <w:rPr>
          <w:rFonts w:ascii="Calibri,Bold" w:hAnsi="Calibri,Bold"/>
          <w:b/>
          <w:bCs/>
          <w:sz w:val="22"/>
          <w:szCs w:val="22"/>
        </w:rPr>
        <w:t xml:space="preserve">Related policies, guidance and expectations </w:t>
      </w:r>
    </w:p>
    <w:p w14:paraId="1F699AC4" w14:textId="32C90D75" w:rsidR="007517D6" w:rsidRDefault="007517D6" w:rsidP="007517D6">
      <w:pPr>
        <w:pStyle w:val="NormalWeb"/>
        <w:rPr>
          <w:rFonts w:ascii="Calibri" w:hAnsi="Calibri" w:cs="Calibri"/>
          <w:sz w:val="22"/>
          <w:szCs w:val="22"/>
        </w:rPr>
      </w:pPr>
      <w:r>
        <w:rPr>
          <w:rFonts w:ascii="Calibri" w:hAnsi="Calibri" w:cs="Calibri"/>
          <w:sz w:val="22"/>
          <w:szCs w:val="22"/>
        </w:rPr>
        <w:t xml:space="preserve">This policy should be read in conjunction with other school policies and related documents, which can be found here: </w:t>
      </w:r>
      <w:hyperlink r:id="rId9" w:history="1">
        <w:r w:rsidR="00293E25" w:rsidRPr="003D63BA">
          <w:rPr>
            <w:rStyle w:val="Hyperlink"/>
            <w:rFonts w:ascii="Calibri" w:hAnsi="Calibri" w:cs="Calibri"/>
            <w:sz w:val="22"/>
            <w:szCs w:val="22"/>
          </w:rPr>
          <w:t>https://rackenford-primary.devon.sch.uk/policies-and-other-documentation/</w:t>
        </w:r>
      </w:hyperlink>
      <w:r w:rsidR="00293E25">
        <w:rPr>
          <w:rFonts w:ascii="Calibri" w:hAnsi="Calibri" w:cs="Calibri"/>
          <w:sz w:val="22"/>
          <w:szCs w:val="22"/>
        </w:rPr>
        <w:t xml:space="preserve"> </w:t>
      </w:r>
      <w:r>
        <w:rPr>
          <w:rFonts w:ascii="Calibri" w:hAnsi="Calibri" w:cs="Calibri"/>
          <w:sz w:val="22"/>
          <w:szCs w:val="22"/>
        </w:rPr>
        <w:t>Those policies most closely associated with this policy include those around safeguarding, online safety, electronic device use, anti-bullying and behaviour.</w:t>
      </w:r>
    </w:p>
    <w:p w14:paraId="7024F588" w14:textId="4C958705" w:rsidR="007517D6" w:rsidRPr="00B678FE" w:rsidRDefault="007517D6" w:rsidP="007517D6">
      <w:pPr>
        <w:pStyle w:val="NormalWeb"/>
        <w:rPr>
          <w:b/>
          <w:bCs/>
        </w:rPr>
      </w:pPr>
      <w:r w:rsidRPr="00B678FE">
        <w:rPr>
          <w:rFonts w:ascii="Calibri,Bold" w:hAnsi="Calibri,Bold"/>
          <w:b/>
          <w:bCs/>
          <w:sz w:val="22"/>
          <w:szCs w:val="22"/>
        </w:rPr>
        <w:t xml:space="preserve">Arrangements - staff use of social media </w:t>
      </w:r>
    </w:p>
    <w:p w14:paraId="54EC5712" w14:textId="77777777" w:rsidR="007517D6" w:rsidRDefault="007517D6" w:rsidP="007517D6">
      <w:pPr>
        <w:pStyle w:val="NormalWeb"/>
      </w:pPr>
      <w:r>
        <w:rPr>
          <w:rFonts w:ascii="Calibri" w:hAnsi="Calibri" w:cs="Calibri"/>
          <w:sz w:val="22"/>
          <w:szCs w:val="22"/>
        </w:rPr>
        <w:lastRenderedPageBreak/>
        <w:t xml:space="preserve">All members of staff should bear in mind that information they share through social networking applications, even if they believe them to be private spaces, are still subject to copyright, data protection and Freedom of Information legislation, the Safeguarding Vulnerable Groups Act 2006 and other legislation. </w:t>
      </w:r>
    </w:p>
    <w:p w14:paraId="09D52057" w14:textId="7777777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You should maintain proper professional boundaries with students, parents and carers when communicating electronically. </w:t>
      </w:r>
    </w:p>
    <w:p w14:paraId="50465211" w14:textId="07F153A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You should always decline ‘friend’ requests and/or block </w:t>
      </w:r>
      <w:r>
        <w:rPr>
          <w:rFonts w:ascii="Calibri,Italic" w:hAnsi="Calibri,Italic"/>
          <w:sz w:val="22"/>
          <w:szCs w:val="22"/>
        </w:rPr>
        <w:t xml:space="preserve">follows </w:t>
      </w:r>
      <w:r>
        <w:rPr>
          <w:rFonts w:ascii="Calibri" w:hAnsi="Calibri" w:cs="Calibri"/>
          <w:sz w:val="22"/>
          <w:szCs w:val="22"/>
        </w:rPr>
        <w:t>from students that you receive in your personal social media accounts</w:t>
      </w:r>
      <w:r w:rsidR="00B678FE">
        <w:rPr>
          <w:rFonts w:ascii="Calibri" w:hAnsi="Calibri" w:cs="Calibri"/>
          <w:sz w:val="22"/>
          <w:szCs w:val="22"/>
        </w:rPr>
        <w:t>.</w:t>
      </w:r>
      <w:r>
        <w:rPr>
          <w:rFonts w:ascii="Calibri" w:hAnsi="Calibri" w:cs="Calibri"/>
          <w:sz w:val="22"/>
          <w:szCs w:val="22"/>
        </w:rPr>
        <w:t xml:space="preserve"> </w:t>
      </w:r>
    </w:p>
    <w:p w14:paraId="34C73350" w14:textId="5D270FD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not accept any contact from a former student of the school if under the age of 18</w:t>
      </w:r>
      <w:r w:rsidR="00B678FE">
        <w:rPr>
          <w:rFonts w:ascii="Calibri" w:hAnsi="Calibri" w:cs="Calibri"/>
          <w:sz w:val="22"/>
          <w:szCs w:val="22"/>
        </w:rPr>
        <w:t>.</w:t>
      </w:r>
      <w:r>
        <w:rPr>
          <w:rFonts w:ascii="Calibri" w:hAnsi="Calibri" w:cs="Calibri"/>
          <w:sz w:val="22"/>
          <w:szCs w:val="22"/>
        </w:rPr>
        <w:t xml:space="preserve"> </w:t>
      </w:r>
    </w:p>
    <w:p w14:paraId="2FC26734" w14:textId="2DDC4835"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not have contact with a student’s family members through personal social media if that contact is likely to constitute a conflict of interest</w:t>
      </w:r>
      <w:r w:rsidR="00B678FE">
        <w:rPr>
          <w:rFonts w:ascii="Calibri" w:hAnsi="Calibri" w:cs="Calibri"/>
          <w:sz w:val="22"/>
          <w:szCs w:val="22"/>
        </w:rPr>
        <w:t>.</w:t>
      </w:r>
    </w:p>
    <w:p w14:paraId="1951D898" w14:textId="12CA07A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c</w:t>
      </w:r>
      <w:r>
        <w:rPr>
          <w:rFonts w:ascii="Calibri" w:hAnsi="Calibri" w:cs="Calibri"/>
          <w:sz w:val="22"/>
          <w:szCs w:val="22"/>
        </w:rPr>
        <w:t xml:space="preserve">onfirm whether the school holds the permission from the parent/ carer / individual to use a photograph and /or name on any media which could lead to the image being shared more widely. </w:t>
      </w:r>
    </w:p>
    <w:p w14:paraId="73EEFF6E" w14:textId="516B448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tag photographs of staff or students</w:t>
      </w:r>
      <w:r w:rsidR="00B678FE">
        <w:rPr>
          <w:rFonts w:ascii="Calibri" w:hAnsi="Calibri" w:cs="Calibri"/>
          <w:sz w:val="22"/>
          <w:szCs w:val="22"/>
        </w:rPr>
        <w:t>.</w:t>
      </w:r>
      <w:r>
        <w:rPr>
          <w:rFonts w:ascii="Calibri" w:hAnsi="Calibri" w:cs="Calibri"/>
          <w:sz w:val="22"/>
          <w:szCs w:val="22"/>
        </w:rPr>
        <w:t xml:space="preserve"> </w:t>
      </w:r>
    </w:p>
    <w:p w14:paraId="0D2ED60C" w14:textId="78D7D52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engage in posts or activities which may be detrimental to working relationships between staff. </w:t>
      </w:r>
    </w:p>
    <w:p w14:paraId="301D14C0" w14:textId="4D5A826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Assuming that permission has been gained, </w:t>
      </w:r>
      <w:r w:rsidR="00B678FE">
        <w:rPr>
          <w:rFonts w:ascii="Calibri" w:hAnsi="Calibri" w:cs="Calibri"/>
          <w:sz w:val="22"/>
          <w:szCs w:val="22"/>
        </w:rPr>
        <w:t>you must only post a photo</w:t>
      </w:r>
      <w:r>
        <w:rPr>
          <w:rFonts w:ascii="Calibri" w:hAnsi="Calibri" w:cs="Calibri"/>
          <w:sz w:val="22"/>
          <w:szCs w:val="22"/>
        </w:rPr>
        <w:t xml:space="preserve"> on social media using </w:t>
      </w:r>
      <w:r w:rsidR="00B678FE">
        <w:rPr>
          <w:rFonts w:ascii="Calibri" w:hAnsi="Calibri" w:cs="Calibri"/>
          <w:sz w:val="22"/>
          <w:szCs w:val="22"/>
        </w:rPr>
        <w:t>a student’s</w:t>
      </w:r>
      <w:r>
        <w:rPr>
          <w:rFonts w:ascii="Calibri" w:hAnsi="Calibri" w:cs="Calibri"/>
          <w:sz w:val="22"/>
          <w:szCs w:val="22"/>
        </w:rPr>
        <w:t xml:space="preserve"> first name. </w:t>
      </w:r>
    </w:p>
    <w:p w14:paraId="4D9AF5E3" w14:textId="2C1417F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When using a hyperlink in any social media </w:t>
      </w:r>
      <w:r w:rsidR="00B678FE">
        <w:rPr>
          <w:rFonts w:ascii="Calibri" w:hAnsi="Calibri" w:cs="Calibri"/>
          <w:sz w:val="22"/>
          <w:szCs w:val="22"/>
        </w:rPr>
        <w:t xml:space="preserve">you must </w:t>
      </w:r>
      <w:r>
        <w:rPr>
          <w:rFonts w:ascii="Calibri" w:hAnsi="Calibri" w:cs="Calibri"/>
          <w:sz w:val="22"/>
          <w:szCs w:val="22"/>
        </w:rPr>
        <w:t>check that the content is appropriate, especially if you are sharing it</w:t>
      </w:r>
      <w:r w:rsidR="00B678FE">
        <w:rPr>
          <w:rFonts w:ascii="Calibri" w:hAnsi="Calibri" w:cs="Calibri"/>
          <w:sz w:val="22"/>
          <w:szCs w:val="22"/>
        </w:rPr>
        <w:t>.</w:t>
      </w:r>
      <w:r>
        <w:rPr>
          <w:rFonts w:ascii="Calibri" w:hAnsi="Calibri" w:cs="Calibri"/>
          <w:sz w:val="22"/>
          <w:szCs w:val="22"/>
        </w:rPr>
        <w:t xml:space="preserve"> </w:t>
      </w:r>
    </w:p>
    <w:p w14:paraId="0FAA3001" w14:textId="3E750883"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discuss personal information about other students, </w:t>
      </w:r>
      <w:r w:rsidR="00115177">
        <w:rPr>
          <w:rFonts w:ascii="Calibri" w:hAnsi="Calibri" w:cs="Calibri"/>
          <w:sz w:val="22"/>
          <w:szCs w:val="22"/>
        </w:rPr>
        <w:t>the</w:t>
      </w:r>
      <w:r>
        <w:rPr>
          <w:rFonts w:ascii="Calibri" w:hAnsi="Calibri" w:cs="Calibri"/>
          <w:sz w:val="22"/>
          <w:szCs w:val="22"/>
        </w:rPr>
        <w:t xml:space="preserve"> School and the wider community you interact with on any social media site</w:t>
      </w:r>
      <w:r w:rsidR="00B678FE">
        <w:rPr>
          <w:rFonts w:ascii="Calibri" w:hAnsi="Calibri" w:cs="Calibri"/>
          <w:sz w:val="22"/>
          <w:szCs w:val="22"/>
        </w:rPr>
        <w:t>.</w:t>
      </w:r>
    </w:p>
    <w:p w14:paraId="64C27D03" w14:textId="3F898C5C"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set your privacy settings on Facebook and other sites as strictly as possible, but be aware that unless your friends’ settings are the same as yours, your posts may be seen more widely</w:t>
      </w:r>
      <w:r w:rsidR="00B678FE">
        <w:rPr>
          <w:rFonts w:ascii="Calibri" w:hAnsi="Calibri" w:cs="Calibri"/>
          <w:sz w:val="22"/>
          <w:szCs w:val="22"/>
        </w:rPr>
        <w:t>.</w:t>
      </w:r>
      <w:r>
        <w:rPr>
          <w:rFonts w:ascii="Calibri" w:hAnsi="Calibri" w:cs="Calibri"/>
          <w:sz w:val="22"/>
          <w:szCs w:val="22"/>
        </w:rPr>
        <w:t xml:space="preserve"> </w:t>
      </w:r>
    </w:p>
    <w:p w14:paraId="5FF969BB" w14:textId="187EF86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keep p</w:t>
      </w:r>
      <w:r>
        <w:rPr>
          <w:rFonts w:ascii="Calibri" w:hAnsi="Calibri" w:cs="Calibri"/>
          <w:sz w:val="22"/>
          <w:szCs w:val="22"/>
        </w:rPr>
        <w:t xml:space="preserve">asswords and </w:t>
      </w:r>
      <w:proofErr w:type="gramStart"/>
      <w:r>
        <w:rPr>
          <w:rFonts w:ascii="Calibri" w:hAnsi="Calibri" w:cs="Calibri"/>
          <w:sz w:val="22"/>
          <w:szCs w:val="22"/>
        </w:rPr>
        <w:t>other</w:t>
      </w:r>
      <w:proofErr w:type="gramEnd"/>
      <w:r>
        <w:rPr>
          <w:rFonts w:ascii="Calibri" w:hAnsi="Calibri" w:cs="Calibri"/>
          <w:sz w:val="22"/>
          <w:szCs w:val="22"/>
        </w:rPr>
        <w:t xml:space="preserve"> login information safe; remember to lock your work station/portable device when you leave it unattended</w:t>
      </w:r>
      <w:r w:rsidR="00B678FE">
        <w:rPr>
          <w:rFonts w:ascii="Calibri" w:hAnsi="Calibri" w:cs="Calibri"/>
          <w:sz w:val="22"/>
          <w:szCs w:val="22"/>
        </w:rPr>
        <w:t>.</w:t>
      </w:r>
    </w:p>
    <w:p w14:paraId="637DB7A9" w14:textId="5CF267C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not use your s</w:t>
      </w:r>
      <w:r>
        <w:rPr>
          <w:rFonts w:ascii="Calibri" w:hAnsi="Calibri" w:cs="Calibri"/>
          <w:sz w:val="22"/>
          <w:szCs w:val="22"/>
        </w:rPr>
        <w:t>chool email addresses for setting up personal social media accounts or to communicate through such media</w:t>
      </w:r>
      <w:r w:rsidR="00B678FE">
        <w:rPr>
          <w:rFonts w:ascii="Calibri" w:hAnsi="Calibri" w:cs="Calibri"/>
          <w:sz w:val="22"/>
          <w:szCs w:val="22"/>
        </w:rPr>
        <w:t>.</w:t>
      </w:r>
      <w:r>
        <w:rPr>
          <w:rFonts w:ascii="Calibri" w:hAnsi="Calibri" w:cs="Calibri"/>
          <w:sz w:val="22"/>
          <w:szCs w:val="22"/>
        </w:rPr>
        <w:t xml:space="preserve"> </w:t>
      </w:r>
    </w:p>
    <w:p w14:paraId="1E6E1E0D" w14:textId="601A0DB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 ensure a</w:t>
      </w:r>
      <w:r>
        <w:rPr>
          <w:rFonts w:ascii="Calibri" w:hAnsi="Calibri" w:cs="Calibri"/>
          <w:sz w:val="22"/>
          <w:szCs w:val="22"/>
        </w:rPr>
        <w:t xml:space="preserve">ll email communication between staff and members of the School and wider </w:t>
      </w:r>
      <w:r w:rsidR="00B678FE">
        <w:rPr>
          <w:rFonts w:ascii="Calibri" w:hAnsi="Calibri" w:cs="Calibri"/>
          <w:sz w:val="22"/>
          <w:szCs w:val="22"/>
        </w:rPr>
        <w:t>is</w:t>
      </w:r>
      <w:r>
        <w:rPr>
          <w:rFonts w:ascii="Calibri" w:hAnsi="Calibri" w:cs="Calibri"/>
          <w:sz w:val="22"/>
          <w:szCs w:val="22"/>
        </w:rPr>
        <w:t xml:space="preserve"> made from and to official school email accounts</w:t>
      </w:r>
      <w:r w:rsidR="00B678FE">
        <w:rPr>
          <w:rFonts w:ascii="Calibri" w:hAnsi="Calibri" w:cs="Calibri"/>
          <w:sz w:val="22"/>
          <w:szCs w:val="22"/>
        </w:rPr>
        <w:t>.</w:t>
      </w:r>
    </w:p>
    <w:p w14:paraId="30557ECD" w14:textId="21C779FC" w:rsidR="007517D6" w:rsidRPr="00B678FE" w:rsidRDefault="007517D6" w:rsidP="007517D6">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B678FE">
        <w:rPr>
          <w:rFonts w:ascii="Calibri" w:hAnsi="Calibri" w:cs="Calibri"/>
          <w:sz w:val="22"/>
          <w:szCs w:val="22"/>
        </w:rPr>
        <w:t>You must</w:t>
      </w:r>
      <w:r>
        <w:rPr>
          <w:rFonts w:ascii="Calibri" w:hAnsi="Calibri" w:cs="Calibri"/>
          <w:sz w:val="22"/>
          <w:szCs w:val="22"/>
        </w:rPr>
        <w:t xml:space="preserve"> not engage in activities involving social media which might bring </w:t>
      </w:r>
      <w:r w:rsidR="00115177">
        <w:rPr>
          <w:rFonts w:ascii="Calibri" w:hAnsi="Calibri" w:cs="Calibri"/>
          <w:sz w:val="22"/>
          <w:szCs w:val="22"/>
        </w:rPr>
        <w:t>the</w:t>
      </w:r>
      <w:r>
        <w:rPr>
          <w:rFonts w:ascii="Calibri" w:hAnsi="Calibri" w:cs="Calibri"/>
          <w:sz w:val="22"/>
          <w:szCs w:val="22"/>
        </w:rPr>
        <w:t xml:space="preserve"> School into disrepute</w:t>
      </w:r>
      <w:r w:rsidR="00B678FE">
        <w:rPr>
          <w:rFonts w:ascii="Calibri" w:hAnsi="Calibri" w:cs="Calibri"/>
          <w:sz w:val="22"/>
          <w:szCs w:val="22"/>
        </w:rPr>
        <w:t>.</w:t>
      </w:r>
      <w:r>
        <w:rPr>
          <w:rFonts w:ascii="Calibri" w:hAnsi="Calibri" w:cs="Calibri"/>
          <w:sz w:val="22"/>
          <w:szCs w:val="22"/>
        </w:rPr>
        <w:t xml:space="preserve"> </w:t>
      </w:r>
    </w:p>
    <w:p w14:paraId="66232DA0" w14:textId="5A0CA717" w:rsidR="00B678FE" w:rsidRDefault="007517D6" w:rsidP="007517D6">
      <w:pPr>
        <w:pStyle w:val="NormalWeb"/>
        <w:rPr>
          <w:rFonts w:ascii="Calibri" w:hAnsi="Calibri" w:cs="Calibri"/>
          <w:sz w:val="22"/>
          <w:szCs w:val="22"/>
        </w:rPr>
      </w:pPr>
      <w:r w:rsidRPr="00B678FE">
        <w:rPr>
          <w:rFonts w:ascii="Calibri" w:hAnsi="Calibri" w:cs="Calibri"/>
          <w:sz w:val="22"/>
          <w:szCs w:val="22"/>
        </w:rPr>
        <w:lastRenderedPageBreak/>
        <w:sym w:font="Symbol" w:char="F0B7"/>
      </w:r>
      <w:r w:rsidRPr="00B678FE">
        <w:rPr>
          <w:rFonts w:ascii="Calibri" w:hAnsi="Calibri" w:cs="Calibri"/>
          <w:sz w:val="22"/>
          <w:szCs w:val="22"/>
        </w:rPr>
        <w:t xml:space="preserve">  </w:t>
      </w:r>
      <w:r>
        <w:rPr>
          <w:rFonts w:ascii="Calibri" w:hAnsi="Calibri" w:cs="Calibri"/>
          <w:sz w:val="22"/>
          <w:szCs w:val="22"/>
        </w:rPr>
        <w:t xml:space="preserve">If you are aware of any inappropriate communications involving any student in a social media situation, </w:t>
      </w:r>
      <w:r w:rsidR="00B678FE">
        <w:rPr>
          <w:rFonts w:ascii="Calibri" w:hAnsi="Calibri" w:cs="Calibri"/>
          <w:sz w:val="22"/>
          <w:szCs w:val="22"/>
        </w:rPr>
        <w:t>you must</w:t>
      </w:r>
      <w:r>
        <w:rPr>
          <w:rFonts w:ascii="Calibri" w:hAnsi="Calibri" w:cs="Calibri"/>
          <w:sz w:val="22"/>
          <w:szCs w:val="22"/>
        </w:rPr>
        <w:t xml:space="preserve"> report it to the </w:t>
      </w:r>
      <w:r w:rsidR="00B678FE">
        <w:rPr>
          <w:rFonts w:ascii="Calibri" w:hAnsi="Calibri" w:cs="Calibri"/>
          <w:sz w:val="22"/>
          <w:szCs w:val="22"/>
        </w:rPr>
        <w:t>Head Teacher and</w:t>
      </w:r>
      <w:r>
        <w:rPr>
          <w:rFonts w:ascii="Calibri" w:hAnsi="Calibri" w:cs="Calibri"/>
          <w:sz w:val="22"/>
          <w:szCs w:val="22"/>
        </w:rPr>
        <w:t xml:space="preserve"> Designated Safeguarding Lead</w:t>
      </w:r>
      <w:r w:rsidR="00B678FE">
        <w:rPr>
          <w:rFonts w:ascii="Calibri" w:hAnsi="Calibri" w:cs="Calibri"/>
          <w:sz w:val="22"/>
          <w:szCs w:val="22"/>
        </w:rPr>
        <w:t xml:space="preserve">. </w:t>
      </w:r>
      <w:r>
        <w:rPr>
          <w:rFonts w:ascii="Calibri" w:hAnsi="Calibri" w:cs="Calibri"/>
          <w:sz w:val="22"/>
          <w:szCs w:val="22"/>
        </w:rPr>
        <w:t>In the event that they are both absent, concerns should be raised with the most senior member of staff in school.</w:t>
      </w:r>
    </w:p>
    <w:p w14:paraId="0978B819" w14:textId="6E9A4A09" w:rsidR="007517D6" w:rsidRPr="00B678FE" w:rsidRDefault="007517D6" w:rsidP="007517D6">
      <w:pPr>
        <w:pStyle w:val="NormalWeb"/>
        <w:rPr>
          <w:rFonts w:ascii="Calibri" w:hAnsi="Calibri" w:cs="Calibri"/>
          <w:sz w:val="22"/>
          <w:szCs w:val="22"/>
        </w:rPr>
      </w:pPr>
      <w:r w:rsidRPr="00B678FE">
        <w:rPr>
          <w:rFonts w:ascii="Calibri" w:hAnsi="Calibri" w:cs="Calibri"/>
          <w:sz w:val="22"/>
          <w:szCs w:val="22"/>
        </w:rPr>
        <w:sym w:font="Symbol" w:char="F0B7"/>
      </w:r>
      <w:r w:rsidRPr="00B678FE">
        <w:rPr>
          <w:rFonts w:ascii="Calibri" w:hAnsi="Calibri" w:cs="Calibri"/>
          <w:sz w:val="22"/>
          <w:szCs w:val="22"/>
        </w:rPr>
        <w:t xml:space="preserve"> </w:t>
      </w:r>
      <w:r>
        <w:rPr>
          <w:rFonts w:ascii="Calibri" w:hAnsi="Calibri" w:cs="Calibri"/>
          <w:sz w:val="22"/>
          <w:szCs w:val="22"/>
        </w:rPr>
        <w:t xml:space="preserve">If there is any concern regarding issues relating to specific students, please consult with the Head of House in the first instance. </w:t>
      </w:r>
    </w:p>
    <w:p w14:paraId="773B50A0" w14:textId="1FD575D1" w:rsidR="007517D6" w:rsidRPr="00B678FE" w:rsidRDefault="007517D6" w:rsidP="007517D6">
      <w:pPr>
        <w:pStyle w:val="NormalWeb"/>
        <w:rPr>
          <w:b/>
          <w:bCs/>
        </w:rPr>
      </w:pPr>
      <w:r w:rsidRPr="00B678FE">
        <w:rPr>
          <w:rFonts w:ascii="Calibri,Bold" w:hAnsi="Calibri,Bold"/>
          <w:b/>
          <w:bCs/>
          <w:sz w:val="22"/>
          <w:szCs w:val="22"/>
        </w:rPr>
        <w:t xml:space="preserve">Arrangements - guidelines for </w:t>
      </w:r>
      <w:r w:rsidR="001730FD">
        <w:rPr>
          <w:rFonts w:ascii="Calibri,Bold" w:hAnsi="Calibri,Bold"/>
          <w:b/>
          <w:bCs/>
          <w:sz w:val="22"/>
          <w:szCs w:val="22"/>
        </w:rPr>
        <w:t>s</w:t>
      </w:r>
      <w:r w:rsidRPr="00B678FE">
        <w:rPr>
          <w:rFonts w:ascii="Calibri,Bold" w:hAnsi="Calibri,Bold"/>
          <w:b/>
          <w:bCs/>
          <w:sz w:val="22"/>
          <w:szCs w:val="22"/>
        </w:rPr>
        <w:t xml:space="preserve">tudents </w:t>
      </w:r>
      <w:r w:rsidR="001730FD">
        <w:rPr>
          <w:rFonts w:ascii="Calibri,Bold" w:hAnsi="Calibri,Bold"/>
          <w:b/>
          <w:bCs/>
          <w:sz w:val="22"/>
          <w:szCs w:val="22"/>
        </w:rPr>
        <w:t>using social media</w:t>
      </w:r>
    </w:p>
    <w:p w14:paraId="3990F725" w14:textId="039518C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Your online behaviour should reflect the same standards of honesty, respect and consideration that you use face</w:t>
      </w:r>
      <w:r w:rsidR="00B678FE">
        <w:rPr>
          <w:rFonts w:ascii="Calibri" w:hAnsi="Calibri" w:cs="Calibri"/>
          <w:sz w:val="22"/>
          <w:szCs w:val="22"/>
        </w:rPr>
        <w:t xml:space="preserve"> </w:t>
      </w:r>
      <w:r>
        <w:rPr>
          <w:rFonts w:ascii="Calibri" w:hAnsi="Calibri" w:cs="Calibri"/>
          <w:sz w:val="22"/>
          <w:szCs w:val="22"/>
        </w:rPr>
        <w:t>to</w:t>
      </w:r>
      <w:r w:rsidR="00B678FE">
        <w:rPr>
          <w:rFonts w:ascii="Calibri" w:hAnsi="Calibri" w:cs="Calibri"/>
          <w:sz w:val="22"/>
          <w:szCs w:val="22"/>
        </w:rPr>
        <w:t xml:space="preserve"> </w:t>
      </w:r>
      <w:r>
        <w:rPr>
          <w:rFonts w:ascii="Calibri" w:hAnsi="Calibri" w:cs="Calibri"/>
          <w:sz w:val="22"/>
          <w:szCs w:val="22"/>
        </w:rPr>
        <w:t>face</w:t>
      </w:r>
      <w:r w:rsidR="00B678FE">
        <w:rPr>
          <w:rFonts w:ascii="Calibri" w:hAnsi="Calibri" w:cs="Calibri"/>
          <w:sz w:val="22"/>
          <w:szCs w:val="22"/>
        </w:rPr>
        <w:t>.</w:t>
      </w:r>
      <w:r>
        <w:rPr>
          <w:rFonts w:ascii="Calibri" w:hAnsi="Calibri" w:cs="Calibri"/>
          <w:sz w:val="22"/>
          <w:szCs w:val="22"/>
        </w:rPr>
        <w:t xml:space="preserve"> </w:t>
      </w:r>
    </w:p>
    <w:p w14:paraId="09662B60" w14:textId="1DF5AF15"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Your use of social media should be age appropriate e.g. only over 13s should be using Facebook</w:t>
      </w:r>
      <w:r w:rsidR="00B678FE">
        <w:rPr>
          <w:rFonts w:ascii="Calibri" w:hAnsi="Calibri" w:cs="Calibri"/>
          <w:sz w:val="22"/>
          <w:szCs w:val="22"/>
        </w:rPr>
        <w:t>.</w:t>
      </w:r>
      <w:r>
        <w:rPr>
          <w:rFonts w:ascii="Calibri" w:hAnsi="Calibri" w:cs="Calibri"/>
          <w:sz w:val="22"/>
          <w:szCs w:val="22"/>
        </w:rPr>
        <w:t xml:space="preserve"> </w:t>
      </w:r>
    </w:p>
    <w:p w14:paraId="5B464539" w14:textId="43651F7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When posting comments or photos on social media channels ask yourself whether you would be happy for your parents or your future employer to read your posts</w:t>
      </w:r>
      <w:r w:rsidR="00B678FE">
        <w:rPr>
          <w:rFonts w:ascii="Calibri" w:hAnsi="Calibri" w:cs="Calibri"/>
          <w:sz w:val="22"/>
          <w:szCs w:val="22"/>
        </w:rPr>
        <w:t>.</w:t>
      </w:r>
    </w:p>
    <w:p w14:paraId="25AE2418" w14:textId="19755F64"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Provide as little information about yourself as possible; not providing your date of birth, mobile phone number, location or email address publicly will improve your online security. </w:t>
      </w:r>
    </w:p>
    <w:p w14:paraId="5E6DC623" w14:textId="5B571DC9"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You should set your privacy settings on Facebook as strictly as possible, but be aware that unless your friends’ settings are the same as yours, your posts may be seen more widely</w:t>
      </w:r>
      <w:r w:rsidR="00B678FE">
        <w:rPr>
          <w:rFonts w:ascii="Calibri" w:hAnsi="Calibri" w:cs="Calibri"/>
          <w:sz w:val="22"/>
          <w:szCs w:val="22"/>
        </w:rPr>
        <w:t>.</w:t>
      </w:r>
    </w:p>
    <w:p w14:paraId="093EABCA" w14:textId="0970982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Think carefully before engaging with strangers in ‘open’ environments, especially Twitter; be aware that ‘protecting’ your tweets will improve your online security</w:t>
      </w:r>
      <w:r w:rsidR="00B678FE">
        <w:rPr>
          <w:rFonts w:ascii="Calibri" w:hAnsi="Calibri" w:cs="Calibri"/>
          <w:sz w:val="22"/>
          <w:szCs w:val="22"/>
        </w:rPr>
        <w:t>.</w:t>
      </w:r>
      <w:r>
        <w:rPr>
          <w:rFonts w:ascii="Calibri" w:hAnsi="Calibri" w:cs="Calibri"/>
          <w:sz w:val="22"/>
          <w:szCs w:val="22"/>
        </w:rPr>
        <w:t xml:space="preserve"> </w:t>
      </w:r>
    </w:p>
    <w:p w14:paraId="44510E31" w14:textId="3F8A6D5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attempt to ‘friend’ or ‘follow’ any member of staff on any social media sites</w:t>
      </w:r>
      <w:r w:rsidR="00B678FE">
        <w:rPr>
          <w:rFonts w:ascii="Calibri" w:hAnsi="Calibri" w:cs="Calibri"/>
          <w:sz w:val="22"/>
          <w:szCs w:val="22"/>
        </w:rPr>
        <w:t>.</w:t>
      </w:r>
      <w:r>
        <w:rPr>
          <w:rFonts w:ascii="Calibri" w:hAnsi="Calibri" w:cs="Calibri"/>
          <w:sz w:val="22"/>
          <w:szCs w:val="22"/>
        </w:rPr>
        <w:t xml:space="preserve"> </w:t>
      </w:r>
    </w:p>
    <w:p w14:paraId="574628BD" w14:textId="7C9F7EE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tag or identify yourself (or other students) on School social media sites</w:t>
      </w:r>
      <w:r w:rsidR="00B678FE">
        <w:rPr>
          <w:rFonts w:ascii="Calibri" w:hAnsi="Calibri" w:cs="Calibri"/>
          <w:sz w:val="22"/>
          <w:szCs w:val="22"/>
        </w:rPr>
        <w:t>;</w:t>
      </w:r>
      <w:r>
        <w:rPr>
          <w:rFonts w:ascii="Calibri" w:hAnsi="Calibri" w:cs="Calibri"/>
          <w:sz w:val="22"/>
          <w:szCs w:val="22"/>
        </w:rPr>
        <w:t xml:space="preserve"> even when using your own accounts, you should ask permission before tagging someone in a photo</w:t>
      </w:r>
      <w:r w:rsidR="00B678FE">
        <w:rPr>
          <w:rFonts w:ascii="Calibri" w:hAnsi="Calibri" w:cs="Calibri"/>
          <w:sz w:val="22"/>
          <w:szCs w:val="22"/>
        </w:rPr>
        <w:t>.</w:t>
      </w:r>
      <w:r>
        <w:rPr>
          <w:rFonts w:ascii="Calibri" w:hAnsi="Calibri" w:cs="Calibri"/>
          <w:sz w:val="22"/>
          <w:szCs w:val="22"/>
        </w:rPr>
        <w:t xml:space="preserve"> </w:t>
      </w:r>
    </w:p>
    <w:p w14:paraId="41F4E4BF" w14:textId="656E60BA"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Do not engage in any activities involving social media which might bring </w:t>
      </w:r>
      <w:r w:rsidR="00115177">
        <w:rPr>
          <w:rFonts w:ascii="Calibri" w:hAnsi="Calibri" w:cs="Calibri"/>
          <w:sz w:val="22"/>
          <w:szCs w:val="22"/>
        </w:rPr>
        <w:t>the</w:t>
      </w:r>
      <w:r>
        <w:rPr>
          <w:rFonts w:ascii="Calibri" w:hAnsi="Calibri" w:cs="Calibri"/>
          <w:sz w:val="22"/>
          <w:szCs w:val="22"/>
        </w:rPr>
        <w:t xml:space="preserve"> School into disrepute</w:t>
      </w:r>
      <w:r w:rsidR="00B678FE">
        <w:rPr>
          <w:rFonts w:ascii="Calibri" w:hAnsi="Calibri" w:cs="Calibri"/>
          <w:sz w:val="22"/>
          <w:szCs w:val="22"/>
        </w:rPr>
        <w:t>.</w:t>
      </w:r>
      <w:r>
        <w:rPr>
          <w:rFonts w:ascii="Calibri" w:hAnsi="Calibri" w:cs="Calibri"/>
          <w:sz w:val="22"/>
          <w:szCs w:val="22"/>
        </w:rPr>
        <w:t xml:space="preserve"> </w:t>
      </w:r>
    </w:p>
    <w:p w14:paraId="520DE35F" w14:textId="2320A76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send or request any inappropriate or offensive images, including those of a personal nature</w:t>
      </w:r>
      <w:r w:rsidR="00B678FE">
        <w:rPr>
          <w:rFonts w:ascii="Calibri" w:hAnsi="Calibri" w:cs="Calibri"/>
          <w:sz w:val="22"/>
          <w:szCs w:val="22"/>
        </w:rPr>
        <w:t>.</w:t>
      </w:r>
      <w:r>
        <w:rPr>
          <w:rFonts w:ascii="Calibri" w:hAnsi="Calibri" w:cs="Calibri"/>
          <w:sz w:val="22"/>
          <w:szCs w:val="22"/>
        </w:rPr>
        <w:t xml:space="preserve"> </w:t>
      </w:r>
    </w:p>
    <w:p w14:paraId="79D899EF" w14:textId="36C3C0D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Do not engage in any abusive, threatening, unkind or bullying behaviour</w:t>
      </w:r>
      <w:r w:rsidR="00B678FE">
        <w:rPr>
          <w:rFonts w:ascii="Calibri" w:hAnsi="Calibri" w:cs="Calibri"/>
          <w:sz w:val="22"/>
          <w:szCs w:val="22"/>
        </w:rPr>
        <w:t>.</w:t>
      </w:r>
      <w:r>
        <w:rPr>
          <w:rFonts w:ascii="Calibri" w:hAnsi="Calibri" w:cs="Calibri"/>
          <w:sz w:val="22"/>
          <w:szCs w:val="22"/>
        </w:rPr>
        <w:t xml:space="preserve"> </w:t>
      </w:r>
    </w:p>
    <w:p w14:paraId="059671A5" w14:textId="0EC8B898"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Use of profanity or threatening language is not acceptable</w:t>
      </w:r>
      <w:r w:rsidR="00B678FE">
        <w:rPr>
          <w:rFonts w:ascii="Calibri" w:hAnsi="Calibri" w:cs="Calibri"/>
          <w:sz w:val="22"/>
          <w:szCs w:val="22"/>
        </w:rPr>
        <w:t>.</w:t>
      </w:r>
      <w:r>
        <w:rPr>
          <w:rFonts w:ascii="Calibri" w:hAnsi="Calibri" w:cs="Calibri"/>
          <w:sz w:val="22"/>
          <w:szCs w:val="22"/>
        </w:rPr>
        <w:t xml:space="preserve"> </w:t>
      </w:r>
    </w:p>
    <w:p w14:paraId="491EB02A" w14:textId="4D04DA71"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Under no circumstances should negative comments be made about staff, parents or other students on social media sites</w:t>
      </w:r>
      <w:r w:rsidR="00B678FE">
        <w:rPr>
          <w:rFonts w:ascii="Calibri" w:hAnsi="Calibri" w:cs="Calibri"/>
          <w:sz w:val="22"/>
          <w:szCs w:val="22"/>
        </w:rPr>
        <w:t>.</w:t>
      </w:r>
      <w:r>
        <w:rPr>
          <w:rFonts w:ascii="Calibri" w:hAnsi="Calibri" w:cs="Calibri"/>
          <w:sz w:val="22"/>
          <w:szCs w:val="22"/>
        </w:rPr>
        <w:t xml:space="preserve"> </w:t>
      </w:r>
    </w:p>
    <w:p w14:paraId="298B31C1" w14:textId="72EB5630"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00115177">
        <w:rPr>
          <w:rFonts w:ascii="Calibri" w:hAnsi="Calibri" w:cs="Calibri"/>
          <w:sz w:val="22"/>
          <w:szCs w:val="22"/>
        </w:rPr>
        <w:t>The</w:t>
      </w:r>
      <w:r>
        <w:rPr>
          <w:rFonts w:ascii="Calibri" w:hAnsi="Calibri" w:cs="Calibri"/>
          <w:sz w:val="22"/>
          <w:szCs w:val="22"/>
        </w:rPr>
        <w:t xml:space="preserve"> School reserves the right to monitor social media activity and if students are found contravening the guidelines then sanctions will be imposed, which may involve referral to other agencies, including the Police, where a crime may have been committed. </w:t>
      </w:r>
    </w:p>
    <w:p w14:paraId="5C009280" w14:textId="7D72A2B9" w:rsidR="007517D6" w:rsidRPr="00B678FE" w:rsidRDefault="007517D6" w:rsidP="007517D6">
      <w:pPr>
        <w:pStyle w:val="NormalWeb"/>
        <w:rPr>
          <w:b/>
          <w:bCs/>
        </w:rPr>
      </w:pPr>
      <w:r w:rsidRPr="00B678FE">
        <w:rPr>
          <w:rFonts w:ascii="Calibri,Bold" w:hAnsi="Calibri,Bold"/>
          <w:b/>
          <w:bCs/>
          <w:sz w:val="22"/>
          <w:szCs w:val="22"/>
        </w:rPr>
        <w:t>Arrangements - guidelines for Parents</w:t>
      </w:r>
      <w:r w:rsidR="00B678FE">
        <w:rPr>
          <w:rFonts w:ascii="Calibri,Bold" w:hAnsi="Calibri,Bold"/>
          <w:b/>
          <w:bCs/>
          <w:sz w:val="22"/>
          <w:szCs w:val="22"/>
        </w:rPr>
        <w:t xml:space="preserve">/Carers in regard to </w:t>
      </w:r>
      <w:r w:rsidR="001730FD">
        <w:rPr>
          <w:rFonts w:ascii="Calibri,Bold" w:hAnsi="Calibri,Bold"/>
          <w:b/>
          <w:bCs/>
          <w:sz w:val="22"/>
          <w:szCs w:val="22"/>
        </w:rPr>
        <w:t xml:space="preserve">their </w:t>
      </w:r>
      <w:r w:rsidR="00B678FE">
        <w:rPr>
          <w:rFonts w:ascii="Calibri,Bold" w:hAnsi="Calibri,Bold"/>
          <w:b/>
          <w:bCs/>
          <w:sz w:val="22"/>
          <w:szCs w:val="22"/>
        </w:rPr>
        <w:t>children using social media</w:t>
      </w:r>
      <w:r w:rsidRPr="00B678FE">
        <w:rPr>
          <w:rFonts w:ascii="Calibri,Bold" w:hAnsi="Calibri,Bold"/>
          <w:b/>
          <w:bCs/>
          <w:sz w:val="22"/>
          <w:szCs w:val="22"/>
        </w:rPr>
        <w:t xml:space="preserve"> </w:t>
      </w:r>
    </w:p>
    <w:p w14:paraId="1D012D17" w14:textId="0DD45344" w:rsidR="007517D6" w:rsidRDefault="007517D6" w:rsidP="007517D6">
      <w:pPr>
        <w:pStyle w:val="NormalWeb"/>
      </w:pPr>
      <w:r>
        <w:rPr>
          <w:rFonts w:ascii="Symbol" w:hAnsi="Symbol"/>
          <w:sz w:val="22"/>
          <w:szCs w:val="22"/>
        </w:rPr>
        <w:lastRenderedPageBreak/>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The school will monitor, and where appropriate, moderate content and activity on School social media platforms</w:t>
      </w:r>
      <w:r w:rsidR="00B678FE">
        <w:rPr>
          <w:rFonts w:ascii="Calibri" w:hAnsi="Calibri" w:cs="Calibri"/>
          <w:sz w:val="22"/>
          <w:szCs w:val="22"/>
        </w:rPr>
        <w:t>.</w:t>
      </w:r>
      <w:r>
        <w:rPr>
          <w:rFonts w:ascii="Calibri" w:hAnsi="Calibri" w:cs="Calibri"/>
          <w:sz w:val="22"/>
          <w:szCs w:val="22"/>
        </w:rPr>
        <w:t xml:space="preserve"> </w:t>
      </w:r>
    </w:p>
    <w:p w14:paraId="512B971B" w14:textId="74E5A85B"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The school cannot be held responsible for improper use of social media by students</w:t>
      </w:r>
      <w:r w:rsidR="00B678FE">
        <w:rPr>
          <w:rFonts w:ascii="Calibri" w:hAnsi="Calibri" w:cs="Calibri"/>
          <w:sz w:val="22"/>
          <w:szCs w:val="22"/>
        </w:rPr>
        <w:t>.</w:t>
      </w:r>
      <w:r>
        <w:rPr>
          <w:rFonts w:ascii="Calibri" w:hAnsi="Calibri" w:cs="Calibri"/>
          <w:sz w:val="22"/>
          <w:szCs w:val="22"/>
        </w:rPr>
        <w:t xml:space="preserve"> </w:t>
      </w:r>
    </w:p>
    <w:p w14:paraId="1050D927" w14:textId="48D9EC17"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It is the responsibility of parents/</w:t>
      </w:r>
      <w:r w:rsidR="001730FD">
        <w:rPr>
          <w:rFonts w:ascii="Calibri" w:hAnsi="Calibri" w:cs="Calibri"/>
          <w:sz w:val="22"/>
          <w:szCs w:val="22"/>
        </w:rPr>
        <w:t>carers</w:t>
      </w:r>
      <w:r>
        <w:rPr>
          <w:rFonts w:ascii="Calibri" w:hAnsi="Calibri" w:cs="Calibri"/>
          <w:sz w:val="22"/>
          <w:szCs w:val="22"/>
        </w:rPr>
        <w:t xml:space="preserve"> to monitor their child’s activity on social media</w:t>
      </w:r>
      <w:r w:rsidR="00B678FE">
        <w:rPr>
          <w:rFonts w:ascii="Calibri" w:hAnsi="Calibri" w:cs="Calibri"/>
          <w:sz w:val="22"/>
          <w:szCs w:val="22"/>
        </w:rPr>
        <w:t>.</w:t>
      </w:r>
      <w:r>
        <w:rPr>
          <w:rFonts w:ascii="Calibri" w:hAnsi="Calibri" w:cs="Calibri"/>
          <w:sz w:val="22"/>
          <w:szCs w:val="22"/>
        </w:rPr>
        <w:t xml:space="preserve"> </w:t>
      </w:r>
    </w:p>
    <w:p w14:paraId="08A767B1" w14:textId="6A7E88E0" w:rsidR="007517D6" w:rsidRDefault="007517D6" w:rsidP="007517D6">
      <w:pPr>
        <w:pStyle w:val="NormalWeb"/>
      </w:pPr>
      <w:r>
        <w:rPr>
          <w:rFonts w:ascii="Calibri" w:hAnsi="Calibri" w:cs="Calibri"/>
          <w:sz w:val="22"/>
          <w:szCs w:val="22"/>
        </w:rPr>
        <w:t xml:space="preserve">If you do not wish your child’s name or photograph to be used in connection with the School’s official social media platforms, website or PR, you must advise the school at the beginning of each school year. </w:t>
      </w:r>
    </w:p>
    <w:p w14:paraId="28911B7C" w14:textId="61D822D6" w:rsidR="001730FD" w:rsidRPr="00B678FE" w:rsidRDefault="001730FD" w:rsidP="001730FD">
      <w:pPr>
        <w:pStyle w:val="NormalWeb"/>
        <w:rPr>
          <w:b/>
          <w:bCs/>
        </w:rPr>
      </w:pPr>
      <w:r w:rsidRPr="00B678FE">
        <w:rPr>
          <w:rFonts w:ascii="Calibri,Bold" w:hAnsi="Calibri,Bold"/>
          <w:b/>
          <w:bCs/>
          <w:sz w:val="22"/>
          <w:szCs w:val="22"/>
        </w:rPr>
        <w:t>Arrangements - guidelines for Parents</w:t>
      </w:r>
      <w:r>
        <w:rPr>
          <w:rFonts w:ascii="Calibri,Bold" w:hAnsi="Calibri,Bold"/>
          <w:b/>
          <w:bCs/>
          <w:sz w:val="22"/>
          <w:szCs w:val="22"/>
        </w:rPr>
        <w:t>/Carers using social media</w:t>
      </w:r>
      <w:r w:rsidRPr="00B678FE">
        <w:rPr>
          <w:rFonts w:ascii="Calibri,Bold" w:hAnsi="Calibri,Bold"/>
          <w:b/>
          <w:bCs/>
          <w:sz w:val="22"/>
          <w:szCs w:val="22"/>
        </w:rPr>
        <w:t xml:space="preserve"> </w:t>
      </w:r>
    </w:p>
    <w:p w14:paraId="5E55CD9B" w14:textId="11F65EFC"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Although social networking sites may appear to be the quickest and easiest ways to express frustrations or concerns), it is rarely appropriate to do so. </w:t>
      </w:r>
      <w:r>
        <w:rPr>
          <w:rFonts w:ascii="Calibri" w:hAnsi="Calibri" w:cs="Calibri"/>
          <w:sz w:val="22"/>
          <w:szCs w:val="22"/>
        </w:rPr>
        <w:t>Queries, concerns and complaints should be made to the school directly via telephone or email.</w:t>
      </w:r>
    </w:p>
    <w:p w14:paraId="1CBDA6A0" w14:textId="77777777"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The school considers the following examples to be inappropriate uses of social networking sites. </w:t>
      </w:r>
    </w:p>
    <w:p w14:paraId="32AE1082" w14:textId="4F297601"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Making allegations about pupils at the School/cyber bullying</w:t>
      </w:r>
      <w:r>
        <w:rPr>
          <w:rFonts w:ascii="Calibri" w:hAnsi="Calibri" w:cs="Calibri"/>
          <w:sz w:val="22"/>
          <w:szCs w:val="22"/>
        </w:rPr>
        <w:t>.</w:t>
      </w:r>
      <w:r w:rsidRPr="001730FD">
        <w:rPr>
          <w:rFonts w:ascii="Calibri" w:hAnsi="Calibri" w:cs="Calibri"/>
          <w:sz w:val="22"/>
          <w:szCs w:val="22"/>
        </w:rPr>
        <w:t xml:space="preserve"> </w:t>
      </w:r>
    </w:p>
    <w:p w14:paraId="5ABC1089" w14:textId="7F1F052D"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Making complaints about the School/staff at the School</w:t>
      </w:r>
      <w:r>
        <w:rPr>
          <w:rFonts w:ascii="Calibri" w:hAnsi="Calibri" w:cs="Calibri"/>
          <w:sz w:val="22"/>
          <w:szCs w:val="22"/>
        </w:rPr>
        <w:t>.</w:t>
      </w:r>
    </w:p>
    <w:p w14:paraId="7BD33248" w14:textId="03D5B01B"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negative/offensive comments about specific pupils/staff at the School</w:t>
      </w:r>
      <w:r>
        <w:rPr>
          <w:rFonts w:ascii="Calibri" w:hAnsi="Calibri" w:cs="Calibri"/>
          <w:sz w:val="22"/>
          <w:szCs w:val="22"/>
        </w:rPr>
        <w:t>.</w:t>
      </w:r>
    </w:p>
    <w:p w14:paraId="703CDE2D" w14:textId="56915BBD" w:rsidR="001730FD" w:rsidRP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comments</w:t>
      </w:r>
      <w:r>
        <w:rPr>
          <w:rFonts w:ascii="Calibri" w:hAnsi="Calibri" w:cs="Calibri"/>
          <w:sz w:val="22"/>
          <w:szCs w:val="22"/>
        </w:rPr>
        <w:t xml:space="preserve"> considered to be of national, racial</w:t>
      </w:r>
      <w:r w:rsidR="00F33C1F">
        <w:rPr>
          <w:rFonts w:ascii="Calibri" w:hAnsi="Calibri" w:cs="Calibri"/>
          <w:sz w:val="22"/>
          <w:szCs w:val="22"/>
        </w:rPr>
        <w:t>, sexual</w:t>
      </w:r>
      <w:r>
        <w:rPr>
          <w:rFonts w:ascii="Calibri" w:hAnsi="Calibri" w:cs="Calibri"/>
          <w:sz w:val="22"/>
          <w:szCs w:val="22"/>
        </w:rPr>
        <w:t xml:space="preserve"> or religious hatred.</w:t>
      </w:r>
    </w:p>
    <w:p w14:paraId="2D4AC21A" w14:textId="77777777" w:rsidR="001730FD" w:rsidRDefault="001730FD" w:rsidP="001730FD">
      <w:pPr>
        <w:pStyle w:val="NormalWeb"/>
        <w:rPr>
          <w:rFonts w:ascii="Calibri" w:hAnsi="Calibri" w:cs="Calibri"/>
          <w:sz w:val="22"/>
          <w:szCs w:val="22"/>
        </w:rPr>
      </w:pPr>
      <w:r>
        <w:rPr>
          <w:rFonts w:ascii="Symbol" w:hAnsi="Symbol"/>
          <w:sz w:val="22"/>
          <w:szCs w:val="22"/>
        </w:rPr>
        <w:sym w:font="Symbol" w:char="F0B7"/>
      </w:r>
      <w:r>
        <w:rPr>
          <w:rFonts w:ascii="Symbol" w:hAnsi="Symbol"/>
          <w:sz w:val="22"/>
          <w:szCs w:val="22"/>
        </w:rPr>
        <w:t xml:space="preserve"> </w:t>
      </w:r>
      <w:r>
        <w:rPr>
          <w:rFonts w:ascii="Symbol"/>
          <w:sz w:val="22"/>
          <w:szCs w:val="22"/>
        </w:rPr>
        <w:t> </w:t>
      </w:r>
      <w:r w:rsidRPr="001730FD">
        <w:rPr>
          <w:rFonts w:ascii="Calibri" w:hAnsi="Calibri" w:cs="Calibri"/>
          <w:sz w:val="22"/>
          <w:szCs w:val="22"/>
        </w:rPr>
        <w:t>Posting comments which threaten violence.</w:t>
      </w:r>
    </w:p>
    <w:p w14:paraId="6A246572" w14:textId="331959DA"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Posting comments that are likely to be </w:t>
      </w:r>
      <w:r>
        <w:rPr>
          <w:rFonts w:ascii="Calibri" w:hAnsi="Calibri" w:cs="Calibri"/>
          <w:sz w:val="22"/>
          <w:szCs w:val="22"/>
        </w:rPr>
        <w:t>divisive</w:t>
      </w:r>
      <w:r w:rsidRPr="001730FD">
        <w:rPr>
          <w:rFonts w:ascii="Calibri" w:hAnsi="Calibri" w:cs="Calibri"/>
          <w:sz w:val="22"/>
          <w:szCs w:val="22"/>
        </w:rPr>
        <w:t>, offensive or inflam</w:t>
      </w:r>
      <w:r>
        <w:rPr>
          <w:rFonts w:ascii="Calibri" w:hAnsi="Calibri" w:cs="Calibri"/>
          <w:sz w:val="22"/>
          <w:szCs w:val="22"/>
        </w:rPr>
        <w:t>m</w:t>
      </w:r>
      <w:r w:rsidRPr="001730FD">
        <w:rPr>
          <w:rFonts w:ascii="Calibri" w:hAnsi="Calibri" w:cs="Calibri"/>
          <w:sz w:val="22"/>
          <w:szCs w:val="22"/>
        </w:rPr>
        <w:t xml:space="preserve">atory, such as overt political </w:t>
      </w:r>
      <w:r>
        <w:rPr>
          <w:rFonts w:ascii="Calibri" w:hAnsi="Calibri" w:cs="Calibri"/>
          <w:sz w:val="22"/>
          <w:szCs w:val="22"/>
        </w:rPr>
        <w:t xml:space="preserve">and social </w:t>
      </w:r>
      <w:r w:rsidRPr="001730FD">
        <w:rPr>
          <w:rFonts w:ascii="Calibri" w:hAnsi="Calibri" w:cs="Calibri"/>
          <w:sz w:val="22"/>
          <w:szCs w:val="22"/>
        </w:rPr>
        <w:t xml:space="preserve">views, </w:t>
      </w:r>
      <w:r>
        <w:rPr>
          <w:rFonts w:ascii="Calibri" w:hAnsi="Calibri" w:cs="Calibri"/>
          <w:sz w:val="22"/>
          <w:szCs w:val="22"/>
        </w:rPr>
        <w:t xml:space="preserve">hate speech, terrorism </w:t>
      </w:r>
      <w:r w:rsidR="00F33C1F">
        <w:rPr>
          <w:rFonts w:ascii="Calibri" w:hAnsi="Calibri" w:cs="Calibri"/>
          <w:sz w:val="22"/>
          <w:szCs w:val="22"/>
        </w:rPr>
        <w:t>and other</w:t>
      </w:r>
      <w:r>
        <w:rPr>
          <w:rFonts w:ascii="Calibri" w:hAnsi="Calibri" w:cs="Calibri"/>
          <w:sz w:val="22"/>
          <w:szCs w:val="22"/>
        </w:rPr>
        <w:t xml:space="preserve"> illegal </w:t>
      </w:r>
      <w:r w:rsidR="00F33C1F">
        <w:rPr>
          <w:rFonts w:ascii="Calibri" w:hAnsi="Calibri" w:cs="Calibri"/>
          <w:sz w:val="22"/>
          <w:szCs w:val="22"/>
        </w:rPr>
        <w:t>or</w:t>
      </w:r>
      <w:r>
        <w:rPr>
          <w:rFonts w:ascii="Calibri" w:hAnsi="Calibri" w:cs="Calibri"/>
          <w:sz w:val="22"/>
          <w:szCs w:val="22"/>
        </w:rPr>
        <w:t xml:space="preserve"> immoral activities.</w:t>
      </w:r>
    </w:p>
    <w:p w14:paraId="1154C56C" w14:textId="77777777" w:rsidR="001730FD" w:rsidRPr="001730FD" w:rsidRDefault="001730FD" w:rsidP="001730FD">
      <w:pPr>
        <w:pStyle w:val="NormalWeb"/>
        <w:rPr>
          <w:rFonts w:ascii="Calibri" w:hAnsi="Calibri" w:cs="Calibri"/>
          <w:sz w:val="22"/>
          <w:szCs w:val="22"/>
        </w:rPr>
      </w:pPr>
      <w:r w:rsidRPr="001730FD">
        <w:rPr>
          <w:rFonts w:ascii="Calibri" w:hAnsi="Calibri" w:cs="Calibri"/>
          <w:sz w:val="22"/>
          <w:szCs w:val="22"/>
        </w:rPr>
        <w:t xml:space="preserve">The School will always try to deal with concerns raised by parents in a professional and 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 </w:t>
      </w:r>
    </w:p>
    <w:p w14:paraId="7C266F23" w14:textId="7DEE3093"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Take legal advice and/or legal action where the information posted is defamatory in anyway or if the circumstance warrant this</w:t>
      </w:r>
      <w:r>
        <w:rPr>
          <w:rFonts w:ascii="Calibri" w:hAnsi="Calibri" w:cs="Calibri"/>
          <w:sz w:val="22"/>
          <w:szCs w:val="22"/>
        </w:rPr>
        <w:t>.</w:t>
      </w:r>
      <w:r w:rsidR="001730FD" w:rsidRPr="001730FD">
        <w:rPr>
          <w:rFonts w:ascii="Calibri" w:hAnsi="Calibri" w:cs="Calibri"/>
          <w:sz w:val="22"/>
          <w:szCs w:val="22"/>
        </w:rPr>
        <w:t xml:space="preserve"> </w:t>
      </w:r>
    </w:p>
    <w:p w14:paraId="698286AD" w14:textId="33108A6B"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Set out the School’s concerns to you in writing, giving you a warning and requesting that the material in question is removed</w:t>
      </w:r>
      <w:r>
        <w:rPr>
          <w:rFonts w:ascii="Calibri" w:hAnsi="Calibri" w:cs="Calibri"/>
          <w:sz w:val="22"/>
          <w:szCs w:val="22"/>
        </w:rPr>
        <w:t>.</w:t>
      </w:r>
      <w:r w:rsidR="001730FD" w:rsidRPr="001730FD">
        <w:rPr>
          <w:rFonts w:ascii="Calibri" w:hAnsi="Calibri" w:cs="Calibri"/>
          <w:sz w:val="22"/>
          <w:szCs w:val="22"/>
        </w:rPr>
        <w:t xml:space="preserve"> </w:t>
      </w:r>
    </w:p>
    <w:p w14:paraId="4F758984" w14:textId="7C3AAFB7"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sym w:font="Symbol" w:char="F0B7"/>
      </w:r>
      <w:r w:rsidRPr="001730FD">
        <w:rPr>
          <w:rFonts w:ascii="Calibri" w:hAnsi="Calibri" w:cs="Calibri"/>
          <w:sz w:val="22"/>
          <w:szCs w:val="22"/>
        </w:rPr>
        <w:t xml:space="preserve">  </w:t>
      </w:r>
      <w:r w:rsidR="001730FD" w:rsidRPr="001730FD">
        <w:rPr>
          <w:rFonts w:ascii="Calibri" w:hAnsi="Calibri" w:cs="Calibri"/>
          <w:sz w:val="22"/>
          <w:szCs w:val="22"/>
        </w:rPr>
        <w:t>Contact the Police where the school feels it appropriate – for example, if it considers crime (such as harassment) has been committed; or in cases where the posting has a racial or homophobic element, is considered to be grossly obscene or is threatening violence</w:t>
      </w:r>
      <w:r>
        <w:rPr>
          <w:rFonts w:ascii="Calibri" w:hAnsi="Calibri" w:cs="Calibri"/>
          <w:sz w:val="22"/>
          <w:szCs w:val="22"/>
        </w:rPr>
        <w:t>.</w:t>
      </w:r>
    </w:p>
    <w:p w14:paraId="6B2971A8" w14:textId="21795713" w:rsidR="001730FD" w:rsidRPr="001730FD" w:rsidRDefault="00F33C1F" w:rsidP="001730FD">
      <w:pPr>
        <w:pStyle w:val="NormalWeb"/>
        <w:rPr>
          <w:rFonts w:ascii="Calibri" w:hAnsi="Calibri" w:cs="Calibri"/>
          <w:sz w:val="22"/>
          <w:szCs w:val="22"/>
        </w:rPr>
      </w:pPr>
      <w:r w:rsidRPr="001730FD">
        <w:rPr>
          <w:rFonts w:ascii="Calibri" w:hAnsi="Calibri" w:cs="Calibri"/>
          <w:sz w:val="22"/>
          <w:szCs w:val="22"/>
        </w:rPr>
        <w:lastRenderedPageBreak/>
        <w:sym w:font="Symbol" w:char="F0B7"/>
      </w:r>
      <w:r w:rsidRPr="001730FD">
        <w:rPr>
          <w:rFonts w:ascii="Calibri" w:hAnsi="Calibri" w:cs="Calibri"/>
          <w:sz w:val="22"/>
          <w:szCs w:val="22"/>
        </w:rPr>
        <w:t xml:space="preserve">  </w:t>
      </w:r>
      <w:r w:rsidR="001730FD" w:rsidRPr="001730FD">
        <w:rPr>
          <w:rFonts w:ascii="Calibri" w:hAnsi="Calibri" w:cs="Calibri"/>
          <w:sz w:val="22"/>
          <w:szCs w:val="22"/>
        </w:rPr>
        <w:t xml:space="preserve">Take other legal action against the individual. </w:t>
      </w:r>
    </w:p>
    <w:p w14:paraId="5E093B9F" w14:textId="77777777" w:rsidR="001730FD" w:rsidRDefault="001730FD" w:rsidP="007517D6">
      <w:pPr>
        <w:pStyle w:val="NormalWeb"/>
      </w:pPr>
    </w:p>
    <w:p w14:paraId="058F2127" w14:textId="77777777" w:rsidR="007517D6" w:rsidRPr="00F33C1F" w:rsidRDefault="007517D6" w:rsidP="007517D6">
      <w:pPr>
        <w:pStyle w:val="NormalWeb"/>
        <w:rPr>
          <w:b/>
          <w:bCs/>
        </w:rPr>
      </w:pPr>
      <w:r w:rsidRPr="00F33C1F">
        <w:rPr>
          <w:rFonts w:ascii="Calibri,Bold" w:hAnsi="Calibri,Bold"/>
          <w:b/>
          <w:bCs/>
          <w:sz w:val="22"/>
          <w:szCs w:val="22"/>
        </w:rPr>
        <w:t xml:space="preserve">Sanctioned use of social media </w:t>
      </w:r>
    </w:p>
    <w:p w14:paraId="460778B3" w14:textId="77777777" w:rsidR="00F33C1F" w:rsidRDefault="007517D6" w:rsidP="007517D6">
      <w:pPr>
        <w:pStyle w:val="NormalWeb"/>
        <w:rPr>
          <w:rFonts w:ascii="Calibri" w:hAnsi="Calibri" w:cs="Calibri"/>
          <w:sz w:val="22"/>
          <w:szCs w:val="22"/>
        </w:rPr>
      </w:pPr>
      <w:r>
        <w:rPr>
          <w:rFonts w:ascii="Calibri" w:hAnsi="Calibri" w:cs="Calibri"/>
          <w:sz w:val="22"/>
          <w:szCs w:val="22"/>
        </w:rPr>
        <w:t>There are many legitimate uses of social media within the curriculum and to support student learning.</w:t>
      </w:r>
    </w:p>
    <w:p w14:paraId="5EF779E2" w14:textId="7FFFCF62" w:rsidR="007517D6" w:rsidRPr="00F33C1F" w:rsidRDefault="007517D6" w:rsidP="007517D6">
      <w:pPr>
        <w:pStyle w:val="NormalWeb"/>
        <w:rPr>
          <w:rFonts w:ascii="Calibri" w:hAnsi="Calibri" w:cs="Calibri"/>
          <w:sz w:val="22"/>
          <w:szCs w:val="22"/>
        </w:rPr>
      </w:pPr>
      <w:r>
        <w:rPr>
          <w:rFonts w:ascii="Calibri" w:hAnsi="Calibri" w:cs="Calibri"/>
          <w:sz w:val="22"/>
          <w:szCs w:val="22"/>
        </w:rPr>
        <w:t xml:space="preserve">The school currently has an official website, as well as </w:t>
      </w:r>
      <w:r w:rsidR="00F33C1F">
        <w:rPr>
          <w:rFonts w:ascii="Calibri" w:hAnsi="Calibri" w:cs="Calibri"/>
          <w:sz w:val="22"/>
          <w:szCs w:val="22"/>
        </w:rPr>
        <w:t xml:space="preserve">Twitter, </w:t>
      </w:r>
      <w:r>
        <w:rPr>
          <w:rFonts w:ascii="Calibri" w:hAnsi="Calibri" w:cs="Calibri"/>
          <w:sz w:val="22"/>
          <w:szCs w:val="22"/>
        </w:rPr>
        <w:t>Facebook and You</w:t>
      </w:r>
      <w:r w:rsidR="00F33C1F">
        <w:rPr>
          <w:rFonts w:ascii="Calibri" w:hAnsi="Calibri" w:cs="Calibri"/>
          <w:sz w:val="22"/>
          <w:szCs w:val="22"/>
        </w:rPr>
        <w:t>T</w:t>
      </w:r>
      <w:r>
        <w:rPr>
          <w:rFonts w:ascii="Calibri" w:hAnsi="Calibri" w:cs="Calibri"/>
          <w:sz w:val="22"/>
          <w:szCs w:val="22"/>
        </w:rPr>
        <w:t xml:space="preserve">ube accounts and potentially other social sites. A limited number of staff </w:t>
      </w:r>
      <w:r w:rsidR="00F33C1F">
        <w:rPr>
          <w:rFonts w:ascii="Calibri" w:hAnsi="Calibri" w:cs="Calibri"/>
          <w:sz w:val="22"/>
          <w:szCs w:val="22"/>
        </w:rPr>
        <w:t xml:space="preserve">and other agencies </w:t>
      </w:r>
      <w:r>
        <w:rPr>
          <w:rFonts w:ascii="Calibri" w:hAnsi="Calibri" w:cs="Calibri"/>
          <w:sz w:val="22"/>
          <w:szCs w:val="22"/>
        </w:rPr>
        <w:t>have administrator rights to post onto these sites. If you have any concerns about content you have viewed on school social media sites, you should contact the Head</w:t>
      </w:r>
      <w:r w:rsidR="00F33C1F">
        <w:rPr>
          <w:rFonts w:ascii="Calibri" w:hAnsi="Calibri" w:cs="Calibri"/>
          <w:sz w:val="22"/>
          <w:szCs w:val="22"/>
        </w:rPr>
        <w:t xml:space="preserve"> </w:t>
      </w:r>
      <w:r>
        <w:rPr>
          <w:rFonts w:ascii="Calibri" w:hAnsi="Calibri" w:cs="Calibri"/>
          <w:sz w:val="22"/>
          <w:szCs w:val="22"/>
        </w:rPr>
        <w:t xml:space="preserve">teacher. </w:t>
      </w:r>
    </w:p>
    <w:p w14:paraId="570BAD17" w14:textId="77777777" w:rsidR="007517D6" w:rsidRDefault="007517D6" w:rsidP="007517D6">
      <w:pPr>
        <w:pStyle w:val="NormalWeb"/>
      </w:pPr>
      <w:r>
        <w:rPr>
          <w:rFonts w:ascii="Calibri" w:hAnsi="Calibri" w:cs="Calibri"/>
          <w:sz w:val="22"/>
          <w:szCs w:val="22"/>
        </w:rPr>
        <w:t xml:space="preserve">When using social media for educational purposes, the following practices must be observed: </w:t>
      </w:r>
    </w:p>
    <w:p w14:paraId="660916E0" w14:textId="33E035F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Staff may set up a distinct and dedicated social media site or account for educational purposes</w:t>
      </w:r>
      <w:r w:rsidR="00F33C1F">
        <w:rPr>
          <w:rFonts w:ascii="Calibri" w:hAnsi="Calibri" w:cs="Calibri"/>
          <w:sz w:val="22"/>
          <w:szCs w:val="22"/>
        </w:rPr>
        <w:t xml:space="preserve"> and with the express approval of the Head teacher</w:t>
      </w:r>
      <w:r>
        <w:rPr>
          <w:rFonts w:ascii="Calibri" w:hAnsi="Calibri" w:cs="Calibri"/>
          <w:sz w:val="22"/>
          <w:szCs w:val="22"/>
        </w:rPr>
        <w:t xml:space="preserve">. This should be entirely separate from any personal social media accounts held by that member of staff, and must be linked to an official school email account </w:t>
      </w:r>
    </w:p>
    <w:p w14:paraId="1F560510" w14:textId="089DF8E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The web address and identity of the site should be notified to </w:t>
      </w:r>
      <w:r w:rsidR="00F33C1F">
        <w:rPr>
          <w:rFonts w:ascii="Calibri" w:hAnsi="Calibri" w:cs="Calibri"/>
          <w:sz w:val="22"/>
          <w:szCs w:val="22"/>
        </w:rPr>
        <w:t xml:space="preserve">an appropriate </w:t>
      </w:r>
      <w:r>
        <w:rPr>
          <w:rFonts w:ascii="Calibri" w:hAnsi="Calibri" w:cs="Calibri"/>
          <w:sz w:val="22"/>
          <w:szCs w:val="22"/>
        </w:rPr>
        <w:t xml:space="preserve">member of the Leadership Team before access is permitted for students </w:t>
      </w:r>
    </w:p>
    <w:p w14:paraId="07258C4C" w14:textId="3B83E86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The content of any school-sanctioned social media site should be solely professional and should reflect well on the school </w:t>
      </w:r>
    </w:p>
    <w:p w14:paraId="4E36EE7E" w14:textId="4E787C4E"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Staff should not engage with any direct messaging of students through social media where the message is not public </w:t>
      </w:r>
    </w:p>
    <w:p w14:paraId="35245B9F" w14:textId="744BFC5D" w:rsidR="007517D6" w:rsidRDefault="007517D6" w:rsidP="007517D6">
      <w:pPr>
        <w:pStyle w:val="NormalWeb"/>
      </w:pPr>
      <w:r>
        <w:rPr>
          <w:rFonts w:ascii="Symbol" w:hAnsi="Symbol"/>
          <w:sz w:val="22"/>
          <w:szCs w:val="22"/>
        </w:rPr>
        <w:sym w:font="Symbol" w:char="F0B7"/>
      </w:r>
      <w:r>
        <w:rPr>
          <w:rFonts w:ascii="Symbol" w:hAnsi="Symbol"/>
          <w:sz w:val="22"/>
          <w:szCs w:val="22"/>
        </w:rPr>
        <w:t xml:space="preserve"> </w:t>
      </w:r>
      <w:r>
        <w:rPr>
          <w:rFonts w:ascii="Symbol"/>
          <w:sz w:val="22"/>
          <w:szCs w:val="22"/>
        </w:rPr>
        <w:t> </w:t>
      </w:r>
      <w:r>
        <w:rPr>
          <w:rFonts w:ascii="Calibri" w:hAnsi="Calibri" w:cs="Calibri"/>
          <w:sz w:val="22"/>
          <w:szCs w:val="22"/>
        </w:rPr>
        <w:t xml:space="preserve">All social media accounts created for educational purposes should include a link in the page to this policy on the school website. This will indicate that the account is officially sanctioned by </w:t>
      </w:r>
      <w:r w:rsidR="00115177">
        <w:rPr>
          <w:rFonts w:ascii="Calibri" w:hAnsi="Calibri" w:cs="Calibri"/>
          <w:sz w:val="22"/>
          <w:szCs w:val="22"/>
        </w:rPr>
        <w:t xml:space="preserve">the </w:t>
      </w:r>
      <w:r>
        <w:rPr>
          <w:rFonts w:ascii="Calibri" w:hAnsi="Calibri" w:cs="Calibri"/>
          <w:sz w:val="22"/>
          <w:szCs w:val="22"/>
        </w:rPr>
        <w:t xml:space="preserve">School. </w:t>
      </w:r>
    </w:p>
    <w:p w14:paraId="4EDBAD9D" w14:textId="7D984FDC" w:rsidR="007517D6" w:rsidRDefault="007517D6" w:rsidP="007517D6">
      <w:pPr>
        <w:pStyle w:val="NormalWeb"/>
      </w:pPr>
      <w:r>
        <w:rPr>
          <w:rFonts w:ascii="Calibri" w:hAnsi="Calibri" w:cs="Calibri"/>
          <w:sz w:val="22"/>
          <w:szCs w:val="22"/>
        </w:rPr>
        <w:t>Whil</w:t>
      </w:r>
      <w:r w:rsidR="00F33C1F">
        <w:rPr>
          <w:rFonts w:ascii="Calibri" w:hAnsi="Calibri" w:cs="Calibri"/>
          <w:sz w:val="22"/>
          <w:szCs w:val="22"/>
        </w:rPr>
        <w:t>e</w:t>
      </w:r>
      <w:r>
        <w:rPr>
          <w:rFonts w:ascii="Calibri" w:hAnsi="Calibri" w:cs="Calibri"/>
          <w:sz w:val="22"/>
          <w:szCs w:val="22"/>
        </w:rPr>
        <w:t xml:space="preserve"> students and the wider school community are encouraged to interact with these social media sites they should do so with responsibility and respect. </w:t>
      </w:r>
    </w:p>
    <w:p w14:paraId="5CA04B7B" w14:textId="77777777" w:rsidR="007517D6" w:rsidRPr="00F33C1F" w:rsidRDefault="007517D6" w:rsidP="007517D6">
      <w:pPr>
        <w:pStyle w:val="NormalWeb"/>
        <w:rPr>
          <w:b/>
          <w:bCs/>
        </w:rPr>
      </w:pPr>
      <w:r w:rsidRPr="00F33C1F">
        <w:rPr>
          <w:rFonts w:ascii="Calibri,Bold" w:hAnsi="Calibri,Bold"/>
          <w:b/>
          <w:bCs/>
          <w:sz w:val="22"/>
          <w:szCs w:val="22"/>
        </w:rPr>
        <w:t xml:space="preserve">Monitoring </w:t>
      </w:r>
    </w:p>
    <w:p w14:paraId="0C7C99A9" w14:textId="77777777" w:rsidR="007517D6" w:rsidRDefault="007517D6" w:rsidP="007517D6">
      <w:pPr>
        <w:pStyle w:val="NormalWeb"/>
      </w:pPr>
      <w:r>
        <w:rPr>
          <w:rFonts w:ascii="Calibri" w:hAnsi="Calibri" w:cs="Calibri"/>
          <w:sz w:val="22"/>
          <w:szCs w:val="22"/>
        </w:rPr>
        <w:t xml:space="preserve">Monitoring with regard to usage of internet, online content, online services and email services is already in place and will continue. This is carried out without prior notification or authorisation from users. </w:t>
      </w:r>
    </w:p>
    <w:p w14:paraId="231F920F" w14:textId="77777777" w:rsidR="007517D6" w:rsidRDefault="007517D6" w:rsidP="007517D6">
      <w:pPr>
        <w:pStyle w:val="NormalWeb"/>
      </w:pPr>
      <w:r>
        <w:rPr>
          <w:rFonts w:ascii="Calibri" w:hAnsi="Calibri" w:cs="Calibri"/>
          <w:sz w:val="22"/>
          <w:szCs w:val="22"/>
        </w:rPr>
        <w:t xml:space="preserve">There should be no expectation of privacy in anything they create, store, send or receive using the School’s ICT systems. </w:t>
      </w:r>
    </w:p>
    <w:p w14:paraId="0D32FCA1" w14:textId="77777777" w:rsidR="007517D6" w:rsidRPr="00F33C1F" w:rsidRDefault="007517D6" w:rsidP="007517D6">
      <w:pPr>
        <w:pStyle w:val="NormalWeb"/>
        <w:rPr>
          <w:b/>
          <w:bCs/>
        </w:rPr>
      </w:pPr>
      <w:r w:rsidRPr="00F33C1F">
        <w:rPr>
          <w:rFonts w:ascii="Calibri,Bold" w:hAnsi="Calibri,Bold"/>
          <w:b/>
          <w:bCs/>
          <w:sz w:val="22"/>
          <w:szCs w:val="22"/>
        </w:rPr>
        <w:t xml:space="preserve">Breaches of this policy </w:t>
      </w:r>
    </w:p>
    <w:p w14:paraId="78126249" w14:textId="2CED504A" w:rsidR="007517D6" w:rsidRDefault="007517D6" w:rsidP="007517D6">
      <w:pPr>
        <w:pStyle w:val="NormalWeb"/>
      </w:pPr>
      <w:r>
        <w:rPr>
          <w:rFonts w:ascii="Calibri" w:hAnsi="Calibri" w:cs="Calibri"/>
          <w:sz w:val="22"/>
          <w:szCs w:val="22"/>
        </w:rPr>
        <w:t xml:space="preserve">Any breach of this policy that leads to a breach of confidentiality, defamation or damage to the reputation of </w:t>
      </w:r>
      <w:r w:rsidR="00115177">
        <w:rPr>
          <w:rFonts w:ascii="Calibri" w:hAnsi="Calibri" w:cs="Calibri"/>
          <w:sz w:val="22"/>
          <w:szCs w:val="22"/>
        </w:rPr>
        <w:t>the</w:t>
      </w:r>
      <w:r>
        <w:rPr>
          <w:rFonts w:ascii="Calibri" w:hAnsi="Calibri" w:cs="Calibri"/>
          <w:sz w:val="22"/>
          <w:szCs w:val="22"/>
        </w:rPr>
        <w:t xml:space="preserve"> School or any illegal acts or acts that render </w:t>
      </w:r>
      <w:r w:rsidR="00115177">
        <w:rPr>
          <w:rFonts w:ascii="Calibri" w:hAnsi="Calibri" w:cs="Calibri"/>
          <w:sz w:val="22"/>
          <w:szCs w:val="22"/>
        </w:rPr>
        <w:t>the</w:t>
      </w:r>
      <w:r>
        <w:rPr>
          <w:rFonts w:ascii="Calibri" w:hAnsi="Calibri" w:cs="Calibri"/>
          <w:sz w:val="22"/>
          <w:szCs w:val="22"/>
        </w:rPr>
        <w:t xml:space="preserve"> School liable to third parties may result in legal action, disciplinary action or sanctions in line with the School’s policies. </w:t>
      </w:r>
    </w:p>
    <w:p w14:paraId="74517464" w14:textId="77777777" w:rsidR="007517D6" w:rsidRPr="00F33C1F" w:rsidRDefault="007517D6" w:rsidP="007517D6">
      <w:pPr>
        <w:pStyle w:val="NormalWeb"/>
        <w:rPr>
          <w:b/>
          <w:bCs/>
        </w:rPr>
      </w:pPr>
      <w:r w:rsidRPr="00F33C1F">
        <w:rPr>
          <w:rFonts w:ascii="Calibri,Bold" w:hAnsi="Calibri,Bold"/>
          <w:b/>
          <w:bCs/>
          <w:sz w:val="22"/>
          <w:szCs w:val="22"/>
        </w:rPr>
        <w:lastRenderedPageBreak/>
        <w:t xml:space="preserve">Evaluation </w:t>
      </w:r>
    </w:p>
    <w:p w14:paraId="73EB137D" w14:textId="312DAA6D" w:rsidR="007517D6" w:rsidRDefault="007517D6" w:rsidP="007517D6">
      <w:pPr>
        <w:pStyle w:val="NormalWeb"/>
      </w:pPr>
      <w:r>
        <w:rPr>
          <w:rFonts w:ascii="Calibri" w:hAnsi="Calibri" w:cs="Calibri"/>
          <w:sz w:val="22"/>
          <w:szCs w:val="22"/>
        </w:rPr>
        <w:t xml:space="preserve">Breaches of this policy will be reported as necessary to the Governors. The Policy will be reviewed on an annual basis, </w:t>
      </w:r>
      <w:proofErr w:type="gramStart"/>
      <w:r>
        <w:rPr>
          <w:rFonts w:ascii="Calibri" w:hAnsi="Calibri" w:cs="Calibri"/>
          <w:sz w:val="22"/>
          <w:szCs w:val="22"/>
        </w:rPr>
        <w:t>taking into account</w:t>
      </w:r>
      <w:proofErr w:type="gramEnd"/>
      <w:r>
        <w:rPr>
          <w:rFonts w:ascii="Calibri" w:hAnsi="Calibri" w:cs="Calibri"/>
          <w:sz w:val="22"/>
          <w:szCs w:val="22"/>
        </w:rPr>
        <w:t xml:space="preserve"> the latest advice, good practice and technology available. </w:t>
      </w:r>
    </w:p>
    <w:p w14:paraId="4AAF1CB4" w14:textId="5C8B9827" w:rsidR="00F33C1F" w:rsidRDefault="007517D6" w:rsidP="007517D6">
      <w:pPr>
        <w:pStyle w:val="NormalWeb"/>
        <w:rPr>
          <w:rFonts w:ascii="Calibri" w:hAnsi="Calibri" w:cs="Calibri"/>
          <w:sz w:val="22"/>
          <w:szCs w:val="22"/>
        </w:rPr>
      </w:pPr>
      <w:r>
        <w:rPr>
          <w:rFonts w:ascii="Calibri" w:hAnsi="Calibri" w:cs="Calibri"/>
          <w:sz w:val="22"/>
          <w:szCs w:val="22"/>
        </w:rPr>
        <w:t>Signed.</w:t>
      </w:r>
      <w:r w:rsidR="0006660C">
        <w:rPr>
          <w:rFonts w:ascii="Calibri" w:hAnsi="Calibri" w:cs="Calibri"/>
          <w:sz w:val="22"/>
          <w:szCs w:val="22"/>
        </w:rPr>
        <w:t xml:space="preserve"> </w:t>
      </w:r>
      <w:r>
        <w:rPr>
          <w:rFonts w:ascii="Calibri" w:hAnsi="Calibri" w:cs="Calibri"/>
          <w:sz w:val="22"/>
          <w:szCs w:val="22"/>
        </w:rPr>
        <w:t xml:space="preserve"> </w:t>
      </w:r>
      <w:r w:rsidR="0006660C">
        <w:rPr>
          <w:rFonts w:ascii="Calibri" w:hAnsi="Calibri" w:cs="Calibri"/>
          <w:noProof/>
          <w:sz w:val="22"/>
          <w:szCs w:val="22"/>
        </w:rPr>
        <w:drawing>
          <wp:inline distT="0" distB="0" distL="0" distR="0" wp14:anchorId="7259061A" wp14:editId="6D0ADF84">
            <wp:extent cx="2260600" cy="584200"/>
            <wp:effectExtent l="0" t="0" r="0" b="0"/>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60600" cy="584200"/>
                    </a:xfrm>
                    <a:prstGeom prst="rect">
                      <a:avLst/>
                    </a:prstGeom>
                  </pic:spPr>
                </pic:pic>
              </a:graphicData>
            </a:graphic>
          </wp:inline>
        </w:drawing>
      </w:r>
    </w:p>
    <w:p w14:paraId="1C57A9A9" w14:textId="25DF646E" w:rsidR="007517D6" w:rsidRDefault="007517D6" w:rsidP="007517D6">
      <w:pPr>
        <w:pStyle w:val="NormalWeb"/>
      </w:pPr>
      <w:r>
        <w:rPr>
          <w:rFonts w:ascii="Calibri" w:hAnsi="Calibri" w:cs="Calibri"/>
          <w:sz w:val="22"/>
          <w:szCs w:val="22"/>
        </w:rPr>
        <w:t>Dated</w:t>
      </w:r>
      <w:r w:rsidR="0006660C">
        <w:rPr>
          <w:rFonts w:ascii="Calibri" w:hAnsi="Calibri" w:cs="Calibri"/>
          <w:sz w:val="22"/>
          <w:szCs w:val="22"/>
        </w:rPr>
        <w:t xml:space="preserve"> 12-10</w:t>
      </w:r>
      <w:r w:rsidR="00115177">
        <w:rPr>
          <w:rFonts w:ascii="Calibri" w:hAnsi="Calibri" w:cs="Calibri"/>
          <w:sz w:val="22"/>
          <w:szCs w:val="22"/>
        </w:rPr>
        <w:t>-</w:t>
      </w:r>
      <w:r w:rsidR="0006660C">
        <w:rPr>
          <w:rFonts w:ascii="Calibri" w:hAnsi="Calibri" w:cs="Calibri"/>
          <w:sz w:val="22"/>
          <w:szCs w:val="22"/>
        </w:rPr>
        <w:t xml:space="preserve">21 </w:t>
      </w:r>
      <w:r>
        <w:rPr>
          <w:rFonts w:ascii="Calibri" w:hAnsi="Calibri" w:cs="Calibri"/>
          <w:sz w:val="22"/>
          <w:szCs w:val="22"/>
        </w:rPr>
        <w:t>C</w:t>
      </w:r>
      <w:r w:rsidR="00EB5754">
        <w:rPr>
          <w:rFonts w:ascii="Calibri" w:hAnsi="Calibri" w:cs="Calibri"/>
          <w:sz w:val="22"/>
          <w:szCs w:val="22"/>
        </w:rPr>
        <w:t>o-c</w:t>
      </w:r>
      <w:r>
        <w:rPr>
          <w:rFonts w:ascii="Calibri" w:hAnsi="Calibri" w:cs="Calibri"/>
          <w:sz w:val="22"/>
          <w:szCs w:val="22"/>
        </w:rPr>
        <w:t>hair</w:t>
      </w:r>
      <w:r w:rsidR="00EB5754">
        <w:rPr>
          <w:rFonts w:ascii="Calibri" w:hAnsi="Calibri" w:cs="Calibri"/>
          <w:sz w:val="22"/>
          <w:szCs w:val="22"/>
        </w:rPr>
        <w:t>s</w:t>
      </w:r>
      <w:r>
        <w:rPr>
          <w:rFonts w:ascii="Calibri" w:hAnsi="Calibri" w:cs="Calibri"/>
          <w:sz w:val="22"/>
          <w:szCs w:val="22"/>
        </w:rPr>
        <w:t xml:space="preserve"> of Governors </w:t>
      </w:r>
    </w:p>
    <w:p w14:paraId="62A0ED9E" w14:textId="70B56263" w:rsidR="007517D6" w:rsidRDefault="007517D6" w:rsidP="007517D6">
      <w:pPr>
        <w:pStyle w:val="NormalWeb"/>
      </w:pPr>
    </w:p>
    <w:p w14:paraId="38EC6C8B" w14:textId="77777777" w:rsidR="001D0D8C" w:rsidRDefault="00B92D32" w:rsidP="007517D6"/>
    <w:sectPr w:rsidR="001D0D8C" w:rsidSect="0088646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6F2D" w14:textId="77777777" w:rsidR="00B92D32" w:rsidRDefault="00B92D32" w:rsidP="00947876">
      <w:r>
        <w:separator/>
      </w:r>
    </w:p>
  </w:endnote>
  <w:endnote w:type="continuationSeparator" w:id="0">
    <w:p w14:paraId="41C5F048" w14:textId="77777777" w:rsidR="00B92D32" w:rsidRDefault="00B92D32" w:rsidP="009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E8C9" w14:textId="77777777" w:rsidR="00947876" w:rsidRDefault="0094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5645" w14:textId="77777777" w:rsidR="00947876" w:rsidRDefault="00947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F3D8" w14:textId="77777777" w:rsidR="00947876" w:rsidRDefault="0094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6EB7" w14:textId="77777777" w:rsidR="00B92D32" w:rsidRDefault="00B92D32" w:rsidP="00947876">
      <w:r>
        <w:separator/>
      </w:r>
    </w:p>
  </w:footnote>
  <w:footnote w:type="continuationSeparator" w:id="0">
    <w:p w14:paraId="618D682E" w14:textId="77777777" w:rsidR="00B92D32" w:rsidRDefault="00B92D32" w:rsidP="0094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11E9" w14:textId="24844E61" w:rsidR="00947876" w:rsidRDefault="00B92D32">
    <w:pPr>
      <w:pStyle w:val="Header"/>
    </w:pPr>
    <w:r>
      <w:rPr>
        <w:noProof/>
      </w:rPr>
      <w:pict w14:anchorId="618AC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8" o:spid="_x0000_s2051" type="#_x0000_t136" alt="" style="position:absolute;margin-left:0;margin-top:0;width:454.2pt;height:181.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2EFF" w14:textId="55D2B04D" w:rsidR="00947876" w:rsidRDefault="00B92D32">
    <w:pPr>
      <w:pStyle w:val="Header"/>
    </w:pPr>
    <w:r>
      <w:rPr>
        <w:noProof/>
      </w:rPr>
      <w:pict w14:anchorId="78A46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9" o:spid="_x0000_s2050" type="#_x0000_t136" alt="" style="position:absolute;margin-left:0;margin-top:0;width:454.2pt;height:181.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AC07" w14:textId="547C8BF1" w:rsidR="00947876" w:rsidRDefault="00B92D32">
    <w:pPr>
      <w:pStyle w:val="Header"/>
    </w:pPr>
    <w:r>
      <w:rPr>
        <w:noProof/>
      </w:rPr>
      <w:pict w14:anchorId="779CC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7937" o:spid="_x0000_s2049" type="#_x0000_t136" alt="" style="position:absolute;margin-left:0;margin-top:0;width:454.2pt;height:181.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064B"/>
    <w:multiLevelType w:val="multilevel"/>
    <w:tmpl w:val="320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6FD9"/>
    <w:multiLevelType w:val="multilevel"/>
    <w:tmpl w:val="3D9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4574C"/>
    <w:multiLevelType w:val="multilevel"/>
    <w:tmpl w:val="759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1553B"/>
    <w:multiLevelType w:val="multilevel"/>
    <w:tmpl w:val="19D0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D75C0"/>
    <w:multiLevelType w:val="multilevel"/>
    <w:tmpl w:val="2B42E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775CB"/>
    <w:multiLevelType w:val="hybridMultilevel"/>
    <w:tmpl w:val="6C2C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51D6"/>
    <w:multiLevelType w:val="multilevel"/>
    <w:tmpl w:val="8C0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369AF"/>
    <w:multiLevelType w:val="multilevel"/>
    <w:tmpl w:val="63A4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234BB"/>
    <w:multiLevelType w:val="multilevel"/>
    <w:tmpl w:val="3E1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FA"/>
    <w:rsid w:val="0000691B"/>
    <w:rsid w:val="0006660C"/>
    <w:rsid w:val="000904BD"/>
    <w:rsid w:val="00115177"/>
    <w:rsid w:val="001730FD"/>
    <w:rsid w:val="001F37FA"/>
    <w:rsid w:val="00293E25"/>
    <w:rsid w:val="00422217"/>
    <w:rsid w:val="00506FAC"/>
    <w:rsid w:val="005D67EA"/>
    <w:rsid w:val="007517D6"/>
    <w:rsid w:val="007D19AE"/>
    <w:rsid w:val="00886467"/>
    <w:rsid w:val="00935A2A"/>
    <w:rsid w:val="00947876"/>
    <w:rsid w:val="009C0634"/>
    <w:rsid w:val="00B678FE"/>
    <w:rsid w:val="00B92D32"/>
    <w:rsid w:val="00BC21CE"/>
    <w:rsid w:val="00EA7E56"/>
    <w:rsid w:val="00EB5754"/>
    <w:rsid w:val="00F33C1F"/>
    <w:rsid w:val="00F53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37BC6"/>
  <w15:chartTrackingRefBased/>
  <w15:docId w15:val="{239E34E6-0C9B-5B49-9368-6AFC5E2F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44374316855969671xxxxmsonormal">
    <w:name w:val="m_7644374316855969671xxxxmsonormal"/>
    <w:basedOn w:val="Normal"/>
    <w:rsid w:val="001F37FA"/>
    <w:pPr>
      <w:spacing w:before="100" w:beforeAutospacing="1" w:after="100" w:afterAutospacing="1"/>
    </w:pPr>
    <w:rPr>
      <w:rFonts w:ascii="Times New Roman" w:eastAsia="Times New Roman" w:hAnsi="Times New Roman" w:cs="Times New Roman"/>
      <w:lang w:eastAsia="en-GB"/>
    </w:rPr>
  </w:style>
  <w:style w:type="paragraph" w:customStyle="1" w:styleId="m7644374316855969671xxxxxmsocommenttext">
    <w:name w:val="m_7644374316855969671xxxxxmsocommenttext"/>
    <w:basedOn w:val="Normal"/>
    <w:rsid w:val="001F37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F37FA"/>
    <w:rPr>
      <w:color w:val="0000FF"/>
      <w:u w:val="single"/>
    </w:rPr>
  </w:style>
  <w:style w:type="paragraph" w:styleId="NormalWeb">
    <w:name w:val="Normal (Web)"/>
    <w:basedOn w:val="Normal"/>
    <w:uiPriority w:val="99"/>
    <w:unhideWhenUsed/>
    <w:rsid w:val="007517D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517D6"/>
    <w:rPr>
      <w:sz w:val="16"/>
      <w:szCs w:val="16"/>
    </w:rPr>
  </w:style>
  <w:style w:type="paragraph" w:styleId="CommentText">
    <w:name w:val="annotation text"/>
    <w:basedOn w:val="Normal"/>
    <w:link w:val="CommentTextChar"/>
    <w:uiPriority w:val="99"/>
    <w:semiHidden/>
    <w:unhideWhenUsed/>
    <w:rsid w:val="007517D6"/>
    <w:rPr>
      <w:sz w:val="20"/>
      <w:szCs w:val="20"/>
    </w:rPr>
  </w:style>
  <w:style w:type="character" w:customStyle="1" w:styleId="CommentTextChar">
    <w:name w:val="Comment Text Char"/>
    <w:basedOn w:val="DefaultParagraphFont"/>
    <w:link w:val="CommentText"/>
    <w:uiPriority w:val="99"/>
    <w:semiHidden/>
    <w:rsid w:val="007517D6"/>
    <w:rPr>
      <w:sz w:val="20"/>
      <w:szCs w:val="20"/>
    </w:rPr>
  </w:style>
  <w:style w:type="paragraph" w:styleId="CommentSubject">
    <w:name w:val="annotation subject"/>
    <w:basedOn w:val="CommentText"/>
    <w:next w:val="CommentText"/>
    <w:link w:val="CommentSubjectChar"/>
    <w:uiPriority w:val="99"/>
    <w:semiHidden/>
    <w:unhideWhenUsed/>
    <w:rsid w:val="007517D6"/>
    <w:rPr>
      <w:b/>
      <w:bCs/>
    </w:rPr>
  </w:style>
  <w:style w:type="character" w:customStyle="1" w:styleId="CommentSubjectChar">
    <w:name w:val="Comment Subject Char"/>
    <w:basedOn w:val="CommentTextChar"/>
    <w:link w:val="CommentSubject"/>
    <w:uiPriority w:val="99"/>
    <w:semiHidden/>
    <w:rsid w:val="007517D6"/>
    <w:rPr>
      <w:b/>
      <w:bCs/>
      <w:sz w:val="20"/>
      <w:szCs w:val="20"/>
    </w:rPr>
  </w:style>
  <w:style w:type="character" w:styleId="UnresolvedMention">
    <w:name w:val="Unresolved Mention"/>
    <w:basedOn w:val="DefaultParagraphFont"/>
    <w:uiPriority w:val="99"/>
    <w:semiHidden/>
    <w:unhideWhenUsed/>
    <w:rsid w:val="007517D6"/>
    <w:rPr>
      <w:color w:val="605E5C"/>
      <w:shd w:val="clear" w:color="auto" w:fill="E1DFDD"/>
    </w:rPr>
  </w:style>
  <w:style w:type="paragraph" w:styleId="NoSpacing">
    <w:name w:val="No Spacing"/>
    <w:uiPriority w:val="1"/>
    <w:qFormat/>
    <w:rsid w:val="00EB5754"/>
    <w:pPr>
      <w:widowControl w:val="0"/>
    </w:pPr>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947876"/>
    <w:pPr>
      <w:tabs>
        <w:tab w:val="center" w:pos="4513"/>
        <w:tab w:val="right" w:pos="9026"/>
      </w:tabs>
    </w:pPr>
  </w:style>
  <w:style w:type="character" w:customStyle="1" w:styleId="HeaderChar">
    <w:name w:val="Header Char"/>
    <w:basedOn w:val="DefaultParagraphFont"/>
    <w:link w:val="Header"/>
    <w:uiPriority w:val="99"/>
    <w:rsid w:val="00947876"/>
  </w:style>
  <w:style w:type="paragraph" w:styleId="Footer">
    <w:name w:val="footer"/>
    <w:basedOn w:val="Normal"/>
    <w:link w:val="FooterChar"/>
    <w:uiPriority w:val="99"/>
    <w:unhideWhenUsed/>
    <w:rsid w:val="00947876"/>
    <w:pPr>
      <w:tabs>
        <w:tab w:val="center" w:pos="4513"/>
        <w:tab w:val="right" w:pos="9026"/>
      </w:tabs>
    </w:pPr>
  </w:style>
  <w:style w:type="character" w:customStyle="1" w:styleId="FooterChar">
    <w:name w:val="Footer Char"/>
    <w:basedOn w:val="DefaultParagraphFont"/>
    <w:link w:val="Footer"/>
    <w:uiPriority w:val="99"/>
    <w:rsid w:val="0094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2972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7">
          <w:marLeft w:val="0"/>
          <w:marRight w:val="0"/>
          <w:marTop w:val="0"/>
          <w:marBottom w:val="0"/>
          <w:divBdr>
            <w:top w:val="none" w:sz="0" w:space="0" w:color="auto"/>
            <w:left w:val="none" w:sz="0" w:space="0" w:color="auto"/>
            <w:bottom w:val="none" w:sz="0" w:space="0" w:color="auto"/>
            <w:right w:val="none" w:sz="0" w:space="0" w:color="auto"/>
          </w:divBdr>
          <w:divsChild>
            <w:div w:id="890462985">
              <w:marLeft w:val="0"/>
              <w:marRight w:val="0"/>
              <w:marTop w:val="0"/>
              <w:marBottom w:val="0"/>
              <w:divBdr>
                <w:top w:val="none" w:sz="0" w:space="0" w:color="auto"/>
                <w:left w:val="none" w:sz="0" w:space="0" w:color="auto"/>
                <w:bottom w:val="none" w:sz="0" w:space="0" w:color="auto"/>
                <w:right w:val="none" w:sz="0" w:space="0" w:color="auto"/>
              </w:divBdr>
              <w:divsChild>
                <w:div w:id="139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0148">
      <w:bodyDiv w:val="1"/>
      <w:marLeft w:val="0"/>
      <w:marRight w:val="0"/>
      <w:marTop w:val="0"/>
      <w:marBottom w:val="0"/>
      <w:divBdr>
        <w:top w:val="none" w:sz="0" w:space="0" w:color="auto"/>
        <w:left w:val="none" w:sz="0" w:space="0" w:color="auto"/>
        <w:bottom w:val="none" w:sz="0" w:space="0" w:color="auto"/>
        <w:right w:val="none" w:sz="0" w:space="0" w:color="auto"/>
      </w:divBdr>
    </w:div>
    <w:div w:id="1799491336">
      <w:bodyDiv w:val="1"/>
      <w:marLeft w:val="0"/>
      <w:marRight w:val="0"/>
      <w:marTop w:val="0"/>
      <w:marBottom w:val="0"/>
      <w:divBdr>
        <w:top w:val="none" w:sz="0" w:space="0" w:color="auto"/>
        <w:left w:val="none" w:sz="0" w:space="0" w:color="auto"/>
        <w:bottom w:val="none" w:sz="0" w:space="0" w:color="auto"/>
        <w:right w:val="none" w:sz="0" w:space="0" w:color="auto"/>
      </w:divBdr>
      <w:divsChild>
        <w:div w:id="1432242766">
          <w:marLeft w:val="0"/>
          <w:marRight w:val="0"/>
          <w:marTop w:val="0"/>
          <w:marBottom w:val="0"/>
          <w:divBdr>
            <w:top w:val="none" w:sz="0" w:space="0" w:color="auto"/>
            <w:left w:val="none" w:sz="0" w:space="0" w:color="auto"/>
            <w:bottom w:val="none" w:sz="0" w:space="0" w:color="auto"/>
            <w:right w:val="none" w:sz="0" w:space="0" w:color="auto"/>
          </w:divBdr>
          <w:divsChild>
            <w:div w:id="930040410">
              <w:marLeft w:val="0"/>
              <w:marRight w:val="0"/>
              <w:marTop w:val="0"/>
              <w:marBottom w:val="0"/>
              <w:divBdr>
                <w:top w:val="none" w:sz="0" w:space="0" w:color="auto"/>
                <w:left w:val="none" w:sz="0" w:space="0" w:color="auto"/>
                <w:bottom w:val="none" w:sz="0" w:space="0" w:color="auto"/>
                <w:right w:val="none" w:sz="0" w:space="0" w:color="auto"/>
              </w:divBdr>
              <w:divsChild>
                <w:div w:id="1027221368">
                  <w:marLeft w:val="0"/>
                  <w:marRight w:val="0"/>
                  <w:marTop w:val="0"/>
                  <w:marBottom w:val="0"/>
                  <w:divBdr>
                    <w:top w:val="none" w:sz="0" w:space="0" w:color="auto"/>
                    <w:left w:val="none" w:sz="0" w:space="0" w:color="auto"/>
                    <w:bottom w:val="none" w:sz="0" w:space="0" w:color="auto"/>
                    <w:right w:val="none" w:sz="0" w:space="0" w:color="auto"/>
                  </w:divBdr>
                </w:div>
              </w:divsChild>
            </w:div>
            <w:div w:id="22480046">
              <w:marLeft w:val="0"/>
              <w:marRight w:val="0"/>
              <w:marTop w:val="0"/>
              <w:marBottom w:val="0"/>
              <w:divBdr>
                <w:top w:val="none" w:sz="0" w:space="0" w:color="auto"/>
                <w:left w:val="none" w:sz="0" w:space="0" w:color="auto"/>
                <w:bottom w:val="none" w:sz="0" w:space="0" w:color="auto"/>
                <w:right w:val="none" w:sz="0" w:space="0" w:color="auto"/>
              </w:divBdr>
              <w:divsChild>
                <w:div w:id="1998026370">
                  <w:marLeft w:val="0"/>
                  <w:marRight w:val="0"/>
                  <w:marTop w:val="0"/>
                  <w:marBottom w:val="0"/>
                  <w:divBdr>
                    <w:top w:val="none" w:sz="0" w:space="0" w:color="auto"/>
                    <w:left w:val="none" w:sz="0" w:space="0" w:color="auto"/>
                    <w:bottom w:val="none" w:sz="0" w:space="0" w:color="auto"/>
                    <w:right w:val="none" w:sz="0" w:space="0" w:color="auto"/>
                  </w:divBdr>
                </w:div>
              </w:divsChild>
            </w:div>
            <w:div w:id="948047002">
              <w:marLeft w:val="0"/>
              <w:marRight w:val="0"/>
              <w:marTop w:val="0"/>
              <w:marBottom w:val="0"/>
              <w:divBdr>
                <w:top w:val="none" w:sz="0" w:space="0" w:color="auto"/>
                <w:left w:val="none" w:sz="0" w:space="0" w:color="auto"/>
                <w:bottom w:val="none" w:sz="0" w:space="0" w:color="auto"/>
                <w:right w:val="none" w:sz="0" w:space="0" w:color="auto"/>
              </w:divBdr>
              <w:divsChild>
                <w:div w:id="1879776703">
                  <w:marLeft w:val="0"/>
                  <w:marRight w:val="0"/>
                  <w:marTop w:val="0"/>
                  <w:marBottom w:val="0"/>
                  <w:divBdr>
                    <w:top w:val="none" w:sz="0" w:space="0" w:color="auto"/>
                    <w:left w:val="none" w:sz="0" w:space="0" w:color="auto"/>
                    <w:bottom w:val="none" w:sz="0" w:space="0" w:color="auto"/>
                    <w:right w:val="none" w:sz="0" w:space="0" w:color="auto"/>
                  </w:divBdr>
                </w:div>
              </w:divsChild>
            </w:div>
            <w:div w:id="652291968">
              <w:marLeft w:val="0"/>
              <w:marRight w:val="0"/>
              <w:marTop w:val="0"/>
              <w:marBottom w:val="0"/>
              <w:divBdr>
                <w:top w:val="none" w:sz="0" w:space="0" w:color="auto"/>
                <w:left w:val="none" w:sz="0" w:space="0" w:color="auto"/>
                <w:bottom w:val="none" w:sz="0" w:space="0" w:color="auto"/>
                <w:right w:val="none" w:sz="0" w:space="0" w:color="auto"/>
              </w:divBdr>
              <w:divsChild>
                <w:div w:id="19029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825">
          <w:marLeft w:val="0"/>
          <w:marRight w:val="0"/>
          <w:marTop w:val="0"/>
          <w:marBottom w:val="0"/>
          <w:divBdr>
            <w:top w:val="none" w:sz="0" w:space="0" w:color="auto"/>
            <w:left w:val="none" w:sz="0" w:space="0" w:color="auto"/>
            <w:bottom w:val="none" w:sz="0" w:space="0" w:color="auto"/>
            <w:right w:val="none" w:sz="0" w:space="0" w:color="auto"/>
          </w:divBdr>
          <w:divsChild>
            <w:div w:id="570046830">
              <w:marLeft w:val="0"/>
              <w:marRight w:val="0"/>
              <w:marTop w:val="0"/>
              <w:marBottom w:val="0"/>
              <w:divBdr>
                <w:top w:val="none" w:sz="0" w:space="0" w:color="auto"/>
                <w:left w:val="none" w:sz="0" w:space="0" w:color="auto"/>
                <w:bottom w:val="none" w:sz="0" w:space="0" w:color="auto"/>
                <w:right w:val="none" w:sz="0" w:space="0" w:color="auto"/>
              </w:divBdr>
              <w:divsChild>
                <w:div w:id="1204557303">
                  <w:marLeft w:val="0"/>
                  <w:marRight w:val="0"/>
                  <w:marTop w:val="0"/>
                  <w:marBottom w:val="0"/>
                  <w:divBdr>
                    <w:top w:val="none" w:sz="0" w:space="0" w:color="auto"/>
                    <w:left w:val="none" w:sz="0" w:space="0" w:color="auto"/>
                    <w:bottom w:val="none" w:sz="0" w:space="0" w:color="auto"/>
                    <w:right w:val="none" w:sz="0" w:space="0" w:color="auto"/>
                  </w:divBdr>
                </w:div>
              </w:divsChild>
            </w:div>
            <w:div w:id="727343168">
              <w:marLeft w:val="0"/>
              <w:marRight w:val="0"/>
              <w:marTop w:val="0"/>
              <w:marBottom w:val="0"/>
              <w:divBdr>
                <w:top w:val="none" w:sz="0" w:space="0" w:color="auto"/>
                <w:left w:val="none" w:sz="0" w:space="0" w:color="auto"/>
                <w:bottom w:val="none" w:sz="0" w:space="0" w:color="auto"/>
                <w:right w:val="none" w:sz="0" w:space="0" w:color="auto"/>
              </w:divBdr>
              <w:divsChild>
                <w:div w:id="13829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1700">
          <w:marLeft w:val="0"/>
          <w:marRight w:val="0"/>
          <w:marTop w:val="0"/>
          <w:marBottom w:val="0"/>
          <w:divBdr>
            <w:top w:val="none" w:sz="0" w:space="0" w:color="auto"/>
            <w:left w:val="none" w:sz="0" w:space="0" w:color="auto"/>
            <w:bottom w:val="none" w:sz="0" w:space="0" w:color="auto"/>
            <w:right w:val="none" w:sz="0" w:space="0" w:color="auto"/>
          </w:divBdr>
          <w:divsChild>
            <w:div w:id="1666468404">
              <w:marLeft w:val="0"/>
              <w:marRight w:val="0"/>
              <w:marTop w:val="0"/>
              <w:marBottom w:val="0"/>
              <w:divBdr>
                <w:top w:val="none" w:sz="0" w:space="0" w:color="auto"/>
                <w:left w:val="none" w:sz="0" w:space="0" w:color="auto"/>
                <w:bottom w:val="none" w:sz="0" w:space="0" w:color="auto"/>
                <w:right w:val="none" w:sz="0" w:space="0" w:color="auto"/>
              </w:divBdr>
              <w:divsChild>
                <w:div w:id="686030940">
                  <w:marLeft w:val="0"/>
                  <w:marRight w:val="0"/>
                  <w:marTop w:val="0"/>
                  <w:marBottom w:val="0"/>
                  <w:divBdr>
                    <w:top w:val="none" w:sz="0" w:space="0" w:color="auto"/>
                    <w:left w:val="none" w:sz="0" w:space="0" w:color="auto"/>
                    <w:bottom w:val="none" w:sz="0" w:space="0" w:color="auto"/>
                    <w:right w:val="none" w:sz="0" w:space="0" w:color="auto"/>
                  </w:divBdr>
                </w:div>
              </w:divsChild>
            </w:div>
            <w:div w:id="1060320832">
              <w:marLeft w:val="0"/>
              <w:marRight w:val="0"/>
              <w:marTop w:val="0"/>
              <w:marBottom w:val="0"/>
              <w:divBdr>
                <w:top w:val="none" w:sz="0" w:space="0" w:color="auto"/>
                <w:left w:val="none" w:sz="0" w:space="0" w:color="auto"/>
                <w:bottom w:val="none" w:sz="0" w:space="0" w:color="auto"/>
                <w:right w:val="none" w:sz="0" w:space="0" w:color="auto"/>
              </w:divBdr>
              <w:divsChild>
                <w:div w:id="1008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1296">
          <w:marLeft w:val="0"/>
          <w:marRight w:val="0"/>
          <w:marTop w:val="0"/>
          <w:marBottom w:val="0"/>
          <w:divBdr>
            <w:top w:val="none" w:sz="0" w:space="0" w:color="auto"/>
            <w:left w:val="none" w:sz="0" w:space="0" w:color="auto"/>
            <w:bottom w:val="none" w:sz="0" w:space="0" w:color="auto"/>
            <w:right w:val="none" w:sz="0" w:space="0" w:color="auto"/>
          </w:divBdr>
          <w:divsChild>
            <w:div w:id="437601389">
              <w:marLeft w:val="0"/>
              <w:marRight w:val="0"/>
              <w:marTop w:val="0"/>
              <w:marBottom w:val="0"/>
              <w:divBdr>
                <w:top w:val="none" w:sz="0" w:space="0" w:color="auto"/>
                <w:left w:val="none" w:sz="0" w:space="0" w:color="auto"/>
                <w:bottom w:val="none" w:sz="0" w:space="0" w:color="auto"/>
                <w:right w:val="none" w:sz="0" w:space="0" w:color="auto"/>
              </w:divBdr>
              <w:divsChild>
                <w:div w:id="829053612">
                  <w:marLeft w:val="0"/>
                  <w:marRight w:val="0"/>
                  <w:marTop w:val="0"/>
                  <w:marBottom w:val="0"/>
                  <w:divBdr>
                    <w:top w:val="none" w:sz="0" w:space="0" w:color="auto"/>
                    <w:left w:val="none" w:sz="0" w:space="0" w:color="auto"/>
                    <w:bottom w:val="none" w:sz="0" w:space="0" w:color="auto"/>
                    <w:right w:val="none" w:sz="0" w:space="0" w:color="auto"/>
                  </w:divBdr>
                </w:div>
              </w:divsChild>
            </w:div>
            <w:div w:id="1826240659">
              <w:marLeft w:val="0"/>
              <w:marRight w:val="0"/>
              <w:marTop w:val="0"/>
              <w:marBottom w:val="0"/>
              <w:divBdr>
                <w:top w:val="none" w:sz="0" w:space="0" w:color="auto"/>
                <w:left w:val="none" w:sz="0" w:space="0" w:color="auto"/>
                <w:bottom w:val="none" w:sz="0" w:space="0" w:color="auto"/>
                <w:right w:val="none" w:sz="0" w:space="0" w:color="auto"/>
              </w:divBdr>
              <w:divsChild>
                <w:div w:id="644627753">
                  <w:marLeft w:val="0"/>
                  <w:marRight w:val="0"/>
                  <w:marTop w:val="0"/>
                  <w:marBottom w:val="0"/>
                  <w:divBdr>
                    <w:top w:val="none" w:sz="0" w:space="0" w:color="auto"/>
                    <w:left w:val="none" w:sz="0" w:space="0" w:color="auto"/>
                    <w:bottom w:val="none" w:sz="0" w:space="0" w:color="auto"/>
                    <w:right w:val="none" w:sz="0" w:space="0" w:color="auto"/>
                  </w:divBdr>
                </w:div>
              </w:divsChild>
            </w:div>
            <w:div w:id="2051685606">
              <w:marLeft w:val="0"/>
              <w:marRight w:val="0"/>
              <w:marTop w:val="0"/>
              <w:marBottom w:val="0"/>
              <w:divBdr>
                <w:top w:val="none" w:sz="0" w:space="0" w:color="auto"/>
                <w:left w:val="none" w:sz="0" w:space="0" w:color="auto"/>
                <w:bottom w:val="none" w:sz="0" w:space="0" w:color="auto"/>
                <w:right w:val="none" w:sz="0" w:space="0" w:color="auto"/>
              </w:divBdr>
              <w:divsChild>
                <w:div w:id="1844123623">
                  <w:marLeft w:val="0"/>
                  <w:marRight w:val="0"/>
                  <w:marTop w:val="0"/>
                  <w:marBottom w:val="0"/>
                  <w:divBdr>
                    <w:top w:val="none" w:sz="0" w:space="0" w:color="auto"/>
                    <w:left w:val="none" w:sz="0" w:space="0" w:color="auto"/>
                    <w:bottom w:val="none" w:sz="0" w:space="0" w:color="auto"/>
                    <w:right w:val="none" w:sz="0" w:space="0" w:color="auto"/>
                  </w:divBdr>
                </w:div>
              </w:divsChild>
            </w:div>
            <w:div w:id="1678770631">
              <w:marLeft w:val="0"/>
              <w:marRight w:val="0"/>
              <w:marTop w:val="0"/>
              <w:marBottom w:val="0"/>
              <w:divBdr>
                <w:top w:val="none" w:sz="0" w:space="0" w:color="auto"/>
                <w:left w:val="none" w:sz="0" w:space="0" w:color="auto"/>
                <w:bottom w:val="none" w:sz="0" w:space="0" w:color="auto"/>
                <w:right w:val="none" w:sz="0" w:space="0" w:color="auto"/>
              </w:divBdr>
              <w:divsChild>
                <w:div w:id="17436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ackenford-primary.devon.sch.uk/policies-and-other-document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Lodge</dc:creator>
  <cp:keywords/>
  <dc:description/>
  <cp:lastModifiedBy>Steve Lodge</cp:lastModifiedBy>
  <cp:revision>7</cp:revision>
  <dcterms:created xsi:type="dcterms:W3CDTF">2021-11-03T12:40:00Z</dcterms:created>
  <dcterms:modified xsi:type="dcterms:W3CDTF">2021-12-07T13:38:00Z</dcterms:modified>
</cp:coreProperties>
</file>